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EA05" w14:textId="77777777" w:rsidR="005C1611" w:rsidRDefault="005C1611" w:rsidP="00C005A9">
      <w:pPr>
        <w:spacing w:after="0"/>
        <w:ind w:left="0"/>
      </w:pPr>
    </w:p>
    <w:p w14:paraId="31499C8E" w14:textId="77777777" w:rsidR="003D2342" w:rsidRDefault="003D2342" w:rsidP="00C005A9">
      <w:pPr>
        <w:spacing w:after="0"/>
        <w:ind w:left="0"/>
      </w:pPr>
    </w:p>
    <w:p w14:paraId="7007CC26" w14:textId="77777777" w:rsidR="005C1611" w:rsidRPr="00E91CF8" w:rsidRDefault="00423EFB" w:rsidP="00F921CC">
      <w:pPr>
        <w:spacing w:after="0"/>
        <w:ind w:left="0" w:firstLine="180"/>
        <w:rPr>
          <w:highlight w:val="yellow"/>
        </w:rPr>
      </w:pPr>
      <w:r w:rsidRPr="00E91CF8">
        <w:rPr>
          <w:highlight w:val="yellow"/>
        </w:rPr>
        <w:t>Grant ID:</w:t>
      </w:r>
      <w:r w:rsidR="00A72A7A" w:rsidRPr="00E91CF8">
        <w:rPr>
          <w:highlight w:val="yellow"/>
        </w:rPr>
        <w:t xml:space="preserve"> </w:t>
      </w:r>
      <w:r w:rsidR="00E91CF8" w:rsidRPr="00E91CF8">
        <w:rPr>
          <w:highlight w:val="yellow"/>
        </w:rPr>
        <w:t>P-</w:t>
      </w:r>
      <w:r w:rsidR="00A72A7A" w:rsidRPr="00E91CF8">
        <w:rPr>
          <w:highlight w:val="yellow"/>
        </w:rPr>
        <w:t>0000</w:t>
      </w:r>
      <w:r w:rsidR="00E91CF8" w:rsidRPr="00E91CF8">
        <w:rPr>
          <w:highlight w:val="yellow"/>
        </w:rPr>
        <w:t>#</w:t>
      </w:r>
    </w:p>
    <w:p w14:paraId="762FC277" w14:textId="77777777" w:rsidR="005C1611" w:rsidRPr="00187929" w:rsidRDefault="00423EFB" w:rsidP="00F921CC">
      <w:pPr>
        <w:spacing w:after="0"/>
        <w:rPr>
          <w:highlight w:val="yellow"/>
        </w:rPr>
      </w:pPr>
      <w:r w:rsidRPr="00187929">
        <w:rPr>
          <w:highlight w:val="yellow"/>
        </w:rPr>
        <w:t>Grantee Name:</w:t>
      </w:r>
      <w:r w:rsidR="009A3F77" w:rsidRPr="009A3F77">
        <w:t xml:space="preserve"> </w:t>
      </w:r>
    </w:p>
    <w:p w14:paraId="21444864" w14:textId="77777777" w:rsidR="005C1611" w:rsidRPr="00187929" w:rsidRDefault="00423EFB" w:rsidP="00F921CC">
      <w:pPr>
        <w:spacing w:after="0"/>
        <w:rPr>
          <w:highlight w:val="yellow"/>
        </w:rPr>
      </w:pPr>
      <w:r w:rsidRPr="00187929">
        <w:rPr>
          <w:highlight w:val="yellow"/>
        </w:rPr>
        <w:t>Grant Amount:</w:t>
      </w:r>
      <w:r w:rsidR="009A3F77" w:rsidRPr="009A3F77">
        <w:t xml:space="preserve"> </w:t>
      </w:r>
    </w:p>
    <w:p w14:paraId="5399F33A" w14:textId="77777777" w:rsidR="005C1611" w:rsidRDefault="00423EFB" w:rsidP="00F921CC">
      <w:pPr>
        <w:spacing w:after="0"/>
      </w:pPr>
      <w:r w:rsidRPr="00187929">
        <w:rPr>
          <w:highlight w:val="yellow"/>
        </w:rPr>
        <w:t>Project Name:</w:t>
      </w:r>
      <w:r w:rsidR="0021479E">
        <w:rPr>
          <w:highlight w:val="yellow"/>
        </w:rPr>
        <w:t xml:space="preserve"> </w:t>
      </w:r>
    </w:p>
    <w:p w14:paraId="5414DC2C" w14:textId="77777777" w:rsidR="005C1611" w:rsidRDefault="005C1611" w:rsidP="00C005A9">
      <w:pPr>
        <w:spacing w:after="0"/>
      </w:pPr>
    </w:p>
    <w:p w14:paraId="3F4F7799" w14:textId="77777777" w:rsidR="003929F1" w:rsidRPr="00172744" w:rsidRDefault="00423EFB" w:rsidP="00C005A9">
      <w:pPr>
        <w:spacing w:after="0"/>
        <w:jc w:val="center"/>
        <w:rPr>
          <w:b/>
        </w:rPr>
      </w:pPr>
      <w:r w:rsidRPr="00172744">
        <w:rPr>
          <w:b/>
        </w:rPr>
        <w:t>SANTA CLARA VALLEY OPEN SPACE AUTHORITY</w:t>
      </w:r>
    </w:p>
    <w:p w14:paraId="66AC0CD6" w14:textId="77777777" w:rsidR="003929F1" w:rsidRPr="00172744" w:rsidRDefault="00423EFB" w:rsidP="00C005A9">
      <w:pPr>
        <w:spacing w:after="0"/>
        <w:jc w:val="center"/>
        <w:rPr>
          <w:b/>
        </w:rPr>
      </w:pPr>
      <w:r>
        <w:rPr>
          <w:b/>
        </w:rPr>
        <w:t>202</w:t>
      </w:r>
      <w:r w:rsidR="00C5360F">
        <w:rPr>
          <w:b/>
        </w:rPr>
        <w:t>4-2025</w:t>
      </w:r>
      <w:r w:rsidR="000B02E3" w:rsidRPr="00172744">
        <w:rPr>
          <w:b/>
        </w:rPr>
        <w:t xml:space="preserve"> Urban Grant</w:t>
      </w:r>
      <w:r>
        <w:rPr>
          <w:b/>
        </w:rPr>
        <w:t xml:space="preserve"> Program Grant</w:t>
      </w:r>
      <w:r w:rsidR="000B02E3" w:rsidRPr="00172744">
        <w:rPr>
          <w:b/>
        </w:rPr>
        <w:t xml:space="preserve"> Agreement</w:t>
      </w:r>
    </w:p>
    <w:p w14:paraId="717548ED" w14:textId="77777777" w:rsidR="00C861FC" w:rsidRPr="003929F1" w:rsidRDefault="00C861FC" w:rsidP="00DC7F66"/>
    <w:p w14:paraId="3B7BAE79" w14:textId="0BA104A8" w:rsidR="003929F1" w:rsidRDefault="00423EFB" w:rsidP="00BC26F1">
      <w:pPr>
        <w:ind w:left="0" w:firstLine="360"/>
      </w:pPr>
      <w:r w:rsidRPr="003929F1">
        <w:t xml:space="preserve">This Agreement is made and entered into between the SANTA CLARA </w:t>
      </w:r>
      <w:r w:rsidR="009A06BB">
        <w:t xml:space="preserve">VALLEY </w:t>
      </w:r>
      <w:r w:rsidRPr="003929F1">
        <w:t xml:space="preserve">OPEN SPACE AUTHORITY, a Special District (hereinafter referred to as the “Authority”), and </w:t>
      </w:r>
      <w:r w:rsidR="009B1A57">
        <w:t>[</w:t>
      </w:r>
      <w:r w:rsidRPr="003929F1">
        <w:t>the</w:t>
      </w:r>
      <w:r w:rsidR="00043C48">
        <w:t xml:space="preserve"> </w:t>
      </w:r>
      <w:r w:rsidR="00043C48" w:rsidRPr="00043C48">
        <w:rPr>
          <w:highlight w:val="yellow"/>
        </w:rPr>
        <w:t>Grantee</w:t>
      </w:r>
      <w:r w:rsidR="009B1A57">
        <w:t>)</w:t>
      </w:r>
      <w:r w:rsidRPr="003929F1">
        <w:t xml:space="preserve"> (hereinafter referred to as the “</w:t>
      </w:r>
      <w:r w:rsidR="009A06BB">
        <w:t>Grantee</w:t>
      </w:r>
      <w:r w:rsidRPr="003929F1">
        <w:t>”).</w:t>
      </w:r>
      <w:r w:rsidR="002B62CF">
        <w:t xml:space="preserve">  </w:t>
      </w:r>
      <w:r w:rsidR="002B62CF" w:rsidRPr="002B62CF">
        <w:t xml:space="preserve">Authority and </w:t>
      </w:r>
      <w:r w:rsidR="002B62CF">
        <w:t>Grantee</w:t>
      </w:r>
      <w:r w:rsidR="002B62CF" w:rsidRPr="002B62CF">
        <w:t xml:space="preserve"> are collectively referred to </w:t>
      </w:r>
      <w:r w:rsidR="002B62CF">
        <w:t xml:space="preserve">herein </w:t>
      </w:r>
      <w:r w:rsidR="002B62CF" w:rsidRPr="002B62CF">
        <w:t xml:space="preserve">as the “Parties.”  </w:t>
      </w:r>
    </w:p>
    <w:p w14:paraId="12E133E6" w14:textId="14D90D06" w:rsidR="003929F1" w:rsidRPr="003929F1" w:rsidRDefault="00423EFB" w:rsidP="00BC6C6A">
      <w:pPr>
        <w:pStyle w:val="ListParagraph"/>
        <w:ind w:left="360"/>
        <w:contextualSpacing w:val="0"/>
      </w:pPr>
      <w:r>
        <w:t xml:space="preserve">WHEREAS, </w:t>
      </w:r>
      <w:r w:rsidR="009B1A57">
        <w:t>Authority</w:t>
      </w:r>
      <w:r w:rsidRPr="003929F1">
        <w:t xml:space="preserve"> was created by the California Legislature</w:t>
      </w:r>
      <w:r w:rsidR="00B43063">
        <w:t>.</w:t>
      </w:r>
      <w:r w:rsidRPr="003929F1">
        <w:t xml:space="preserve"> </w:t>
      </w:r>
    </w:p>
    <w:p w14:paraId="6490AD28" w14:textId="4277D839" w:rsidR="003929F1" w:rsidRPr="003929F1" w:rsidRDefault="00423EFB" w:rsidP="00441C45">
      <w:pPr>
        <w:ind w:left="0" w:firstLine="360"/>
      </w:pPr>
      <w:r>
        <w:t xml:space="preserve">WHEREAS, </w:t>
      </w:r>
      <w:r w:rsidR="009B1A57">
        <w:t>Authority</w:t>
      </w:r>
      <w:r w:rsidR="00B43063">
        <w:t>’s mission</w:t>
      </w:r>
      <w:r w:rsidRPr="003929F1">
        <w:t xml:space="preserve"> is to preserve and protect open space, including open space of outstanding scenic, recreational and agricultural importance</w:t>
      </w:r>
      <w:r w:rsidR="00B43063">
        <w:t>.</w:t>
      </w:r>
    </w:p>
    <w:p w14:paraId="1D4FD6FD" w14:textId="709D808C" w:rsidR="003929F1" w:rsidRDefault="00423EFB" w:rsidP="00441C45">
      <w:pPr>
        <w:ind w:left="0" w:firstLine="360"/>
      </w:pPr>
      <w:r>
        <w:t>WHEREAS, v</w:t>
      </w:r>
      <w:r w:rsidR="009A06BB">
        <w:t xml:space="preserve">oters within </w:t>
      </w:r>
      <w:r w:rsidR="009B1A57">
        <w:t>Authority</w:t>
      </w:r>
      <w:r w:rsidR="009A06BB" w:rsidRPr="006A4167">
        <w:t>’s jurisdiction approved the Open Space, Wildlife Habitat, Clean Water and Increased Public Access Measure (</w:t>
      </w:r>
      <w:r w:rsidR="0008579A" w:rsidRPr="006A4167">
        <w:t>“</w:t>
      </w:r>
      <w:r w:rsidR="009A06BB" w:rsidRPr="006A4167">
        <w:t>Measure Q</w:t>
      </w:r>
      <w:r w:rsidR="0008579A" w:rsidRPr="006A4167">
        <w:t>”</w:t>
      </w:r>
      <w:r w:rsidR="009A06BB" w:rsidRPr="006A4167">
        <w:t>) in November 2014</w:t>
      </w:r>
      <w:r w:rsidR="00BC25CD" w:rsidRPr="006A4167">
        <w:t xml:space="preserve">, and </w:t>
      </w:r>
      <w:r w:rsidR="00EF6AED" w:rsidRPr="006A4167">
        <w:t xml:space="preserve">in 2020, extending this measure by approving </w:t>
      </w:r>
      <w:r w:rsidR="00CB390E" w:rsidRPr="006A4167">
        <w:t>(</w:t>
      </w:r>
      <w:r w:rsidR="00EF6AED" w:rsidRPr="006A4167">
        <w:t>Measure T</w:t>
      </w:r>
      <w:r w:rsidR="00CB390E" w:rsidRPr="006A4167">
        <w:t>)</w:t>
      </w:r>
      <w:r w:rsidR="00B12C0E">
        <w:t>, which authorizes an Urban Grant Program (“Grant Program”)</w:t>
      </w:r>
      <w:r w:rsidR="00AA3443" w:rsidRPr="006A4167">
        <w:t>; and</w:t>
      </w:r>
    </w:p>
    <w:p w14:paraId="1AF75A44" w14:textId="32CD7DD7" w:rsidR="003929F1" w:rsidRPr="003929F1" w:rsidRDefault="00423EFB" w:rsidP="00BC25CD">
      <w:pPr>
        <w:ind w:left="0" w:firstLine="360"/>
      </w:pPr>
      <w:r>
        <w:t xml:space="preserve">WHEREAS, the </w:t>
      </w:r>
      <w:r w:rsidR="0008579A">
        <w:t xml:space="preserve">Grant Program is a competitive grant program through which grant allocation is intended to promote investments to help meet goals and objectives of </w:t>
      </w:r>
      <w:r w:rsidR="008013E8">
        <w:t xml:space="preserve">urban </w:t>
      </w:r>
      <w:r w:rsidR="0008579A">
        <w:t xml:space="preserve">open space </w:t>
      </w:r>
      <w:r w:rsidR="008013E8">
        <w:t>creation, enhancement, or education</w:t>
      </w:r>
      <w:r w:rsidR="00B43063">
        <w:t>.</w:t>
      </w:r>
      <w:r w:rsidR="0008579A">
        <w:t xml:space="preserve"> </w:t>
      </w:r>
    </w:p>
    <w:p w14:paraId="1E4E9894" w14:textId="3B2C6F07" w:rsidR="003929F1" w:rsidRPr="003929F1" w:rsidRDefault="00423EFB" w:rsidP="00441C45">
      <w:pPr>
        <w:ind w:left="0" w:firstLine="360"/>
      </w:pPr>
      <w:r>
        <w:t xml:space="preserve">WHEREAS, </w:t>
      </w:r>
      <w:r w:rsidR="009B1A57">
        <w:t>Authority</w:t>
      </w:r>
      <w:r w:rsidRPr="003929F1">
        <w:t xml:space="preserve"> desires to </w:t>
      </w:r>
      <w:r w:rsidR="00971EED">
        <w:t>award funds from the Grant Program</w:t>
      </w:r>
      <w:r w:rsidRPr="003929F1">
        <w:t xml:space="preserve"> to assist </w:t>
      </w:r>
      <w:r w:rsidR="00EC5485">
        <w:t xml:space="preserve">Grantee </w:t>
      </w:r>
      <w:r w:rsidRPr="003929F1">
        <w:t xml:space="preserve">in the development of the </w:t>
      </w:r>
      <w:r w:rsidR="00E91CF8" w:rsidRPr="00AA70D3">
        <w:rPr>
          <w:highlight w:val="yellow"/>
        </w:rPr>
        <w:t>[</w:t>
      </w:r>
      <w:r w:rsidR="00E91CF8">
        <w:rPr>
          <w:highlight w:val="yellow"/>
        </w:rPr>
        <w:t>project name and description</w:t>
      </w:r>
      <w:r w:rsidR="00E91CF8" w:rsidRPr="00AA70D3">
        <w:rPr>
          <w:highlight w:val="yellow"/>
        </w:rPr>
        <w:t>]</w:t>
      </w:r>
      <w:r w:rsidR="00E91CF8">
        <w:t xml:space="preserve"> </w:t>
      </w:r>
      <w:r w:rsidR="00F902D6">
        <w:t>(“Project”)</w:t>
      </w:r>
      <w:r w:rsidRPr="003929F1">
        <w:t xml:space="preserve"> in order to further </w:t>
      </w:r>
      <w:r w:rsidR="009B1A57">
        <w:t>Authority</w:t>
      </w:r>
      <w:r w:rsidRPr="003929F1">
        <w:t>’s goals of providing and/or enhancing open space; and</w:t>
      </w:r>
    </w:p>
    <w:p w14:paraId="4840303F" w14:textId="73682BC4" w:rsidR="00B43063" w:rsidRDefault="00423EFB" w:rsidP="00441C45">
      <w:pPr>
        <w:ind w:left="0" w:firstLine="360"/>
      </w:pPr>
      <w:r>
        <w:rPr>
          <w:bCs/>
        </w:rPr>
        <w:t xml:space="preserve">WHEREAS, </w:t>
      </w:r>
      <w:r w:rsidR="009B1A57">
        <w:rPr>
          <w:bCs/>
        </w:rPr>
        <w:t>Authority</w:t>
      </w:r>
      <w:r w:rsidR="003929F1" w:rsidRPr="003929F1">
        <w:t xml:space="preserve">’s </w:t>
      </w:r>
      <w:r w:rsidR="00971EED">
        <w:t>grant</w:t>
      </w:r>
      <w:r w:rsidR="003929F1" w:rsidRPr="003929F1">
        <w:t xml:space="preserve"> for the Project is conditioned upon </w:t>
      </w:r>
      <w:r w:rsidR="009B1A57">
        <w:t>Grantee</w:t>
      </w:r>
      <w:r w:rsidR="00971EED">
        <w:t xml:space="preserve">’s </w:t>
      </w:r>
      <w:r w:rsidR="003929F1" w:rsidRPr="003929F1">
        <w:t>satisfaction of the terms and conditions of this Agreement, as set forth in detail below:</w:t>
      </w:r>
    </w:p>
    <w:p w14:paraId="6187A97E" w14:textId="7E63F88F" w:rsidR="00C861FC" w:rsidRDefault="00423EFB" w:rsidP="00441C45">
      <w:pPr>
        <w:ind w:left="0" w:firstLine="360"/>
      </w:pPr>
      <w:r>
        <w:t xml:space="preserve">NOW, THEREFORE, in consideration of the mutual promises, covenants and conditions here, </w:t>
      </w:r>
      <w:r w:rsidR="009B1A57">
        <w:t>Authority</w:t>
      </w:r>
      <w:r>
        <w:t xml:space="preserve"> and Grantee agree as follows: </w:t>
      </w:r>
    </w:p>
    <w:p w14:paraId="2C7E20FD" w14:textId="77777777" w:rsidR="003929F1" w:rsidRPr="003929F1" w:rsidRDefault="00423EFB" w:rsidP="00215923">
      <w:pPr>
        <w:ind w:left="0"/>
      </w:pPr>
      <w:r w:rsidRPr="003929F1">
        <w:t>FINDING</w:t>
      </w:r>
      <w:r w:rsidR="00E4440E">
        <w:t>S</w:t>
      </w:r>
      <w:r w:rsidRPr="003929F1">
        <w:t xml:space="preserve"> OF CONSISTENCY WIT</w:t>
      </w:r>
      <w:r w:rsidRPr="006A4167">
        <w:t xml:space="preserve">H </w:t>
      </w:r>
      <w:r w:rsidR="0067191B" w:rsidRPr="006A4167">
        <w:t xml:space="preserve">MEASURE </w:t>
      </w:r>
      <w:r w:rsidR="00AA3443" w:rsidRPr="006A4167">
        <w:t xml:space="preserve">T </w:t>
      </w:r>
      <w:r w:rsidR="0067191B" w:rsidRPr="006A4167">
        <w:t>E</w:t>
      </w:r>
      <w:r w:rsidR="0067191B">
        <w:t xml:space="preserve">XPENDITURE PLAN </w:t>
      </w:r>
    </w:p>
    <w:p w14:paraId="7DC4580F" w14:textId="545A76FF" w:rsidR="003929F1" w:rsidRPr="00B117A5" w:rsidRDefault="009B1A57" w:rsidP="00215923">
      <w:pPr>
        <w:ind w:left="0"/>
      </w:pPr>
      <w:r>
        <w:lastRenderedPageBreak/>
        <w:t>Authority</w:t>
      </w:r>
      <w:r w:rsidR="00423EFB" w:rsidRPr="003929F1">
        <w:t xml:space="preserve">’s Board of Directors has evaluated </w:t>
      </w:r>
      <w:r>
        <w:t>Grantee</w:t>
      </w:r>
      <w:r w:rsidR="0067191B">
        <w:t xml:space="preserve">’s </w:t>
      </w:r>
      <w:r w:rsidR="00423EFB" w:rsidRPr="003929F1">
        <w:t xml:space="preserve">application and finds the </w:t>
      </w:r>
      <w:r w:rsidR="00F902D6">
        <w:t xml:space="preserve">Project </w:t>
      </w:r>
      <w:r w:rsidR="00423EFB" w:rsidRPr="003929F1">
        <w:t xml:space="preserve">is consistent with the </w:t>
      </w:r>
      <w:r w:rsidR="0067191B">
        <w:t xml:space="preserve">Grant Program’s requirements and achieves at least one of the purposes established in the Measure </w:t>
      </w:r>
      <w:r w:rsidR="006A4167">
        <w:t>T</w:t>
      </w:r>
      <w:r w:rsidR="0067191B">
        <w:t xml:space="preserve"> Expenditure Plan</w:t>
      </w:r>
      <w:r w:rsidR="00A14EBA">
        <w:t>.</w:t>
      </w:r>
      <w:r w:rsidR="006A4167">
        <w:t>.</w:t>
      </w:r>
    </w:p>
    <w:p w14:paraId="70732298" w14:textId="77777777" w:rsidR="001C7F03" w:rsidRDefault="001C7F03" w:rsidP="001C7F03">
      <w:pPr>
        <w:pStyle w:val="Heading1"/>
        <w:numPr>
          <w:ilvl w:val="0"/>
          <w:numId w:val="0"/>
        </w:numPr>
        <w:ind w:left="180"/>
      </w:pPr>
    </w:p>
    <w:p w14:paraId="0C0317D5" w14:textId="77777777" w:rsidR="00FE0556" w:rsidRPr="00FA0444" w:rsidRDefault="00423EFB" w:rsidP="00DC7F66">
      <w:pPr>
        <w:pStyle w:val="Heading1"/>
      </w:pPr>
      <w:r w:rsidRPr="000B02E3">
        <w:t>SCOPE OF AGREEMENT</w:t>
      </w:r>
    </w:p>
    <w:p w14:paraId="6DB60E88" w14:textId="43C6AF1E" w:rsidR="00A52CB4" w:rsidRDefault="00423EFB">
      <w:r>
        <w:t xml:space="preserve">Pursuant to </w:t>
      </w:r>
      <w:r w:rsidR="009B1A57">
        <w:t>Authority</w:t>
      </w:r>
      <w:r w:rsidR="0067191B" w:rsidRPr="006A4167">
        <w:t>’s</w:t>
      </w:r>
      <w:r w:rsidR="0005564F" w:rsidRPr="006A4167">
        <w:t xml:space="preserve"> Measure T </w:t>
      </w:r>
      <w:r w:rsidRPr="006A4167">
        <w:t>E</w:t>
      </w:r>
      <w:r>
        <w:t>xpenditure Plan</w:t>
      </w:r>
      <w:r w:rsidR="009B1A57">
        <w:t>,</w:t>
      </w:r>
      <w:r>
        <w:t xml:space="preserve"> </w:t>
      </w:r>
      <w:r w:rsidR="009B1A57">
        <w:t>Authority</w:t>
      </w:r>
      <w:r>
        <w:t xml:space="preserve"> hereby </w:t>
      </w:r>
      <w:r w:rsidR="00441C45">
        <w:t xml:space="preserve">enters into an </w:t>
      </w:r>
      <w:r w:rsidR="00664083">
        <w:t>agreement (“Agreement”) with</w:t>
      </w:r>
      <w:r w:rsidR="00664083" w:rsidRPr="00664083">
        <w:t xml:space="preserve"> </w:t>
      </w:r>
      <w:r w:rsidR="00664083">
        <w:t>Grante</w:t>
      </w:r>
      <w:r w:rsidR="00B672DE">
        <w:t>e</w:t>
      </w:r>
      <w:r w:rsidR="00664083">
        <w:t xml:space="preserve"> to allocate a sum </w:t>
      </w:r>
      <w:r>
        <w:t xml:space="preserve">not to exceed </w:t>
      </w:r>
      <w:r w:rsidR="00E91CF8" w:rsidRPr="00E91CF8">
        <w:rPr>
          <w:highlight w:val="yellow"/>
        </w:rPr>
        <w:t>[grant amount]</w:t>
      </w:r>
      <w:r w:rsidR="00085CF8">
        <w:t xml:space="preserve"> (“Grant Amount”)</w:t>
      </w:r>
      <w:r>
        <w:t>, subject to th</w:t>
      </w:r>
      <w:r w:rsidR="00664083">
        <w:t>e terms and conditions of this A</w:t>
      </w:r>
      <w:r>
        <w:t xml:space="preserve">greement.  </w:t>
      </w:r>
      <w:r w:rsidR="009B1A57">
        <w:t>Grantee</w:t>
      </w:r>
      <w:r>
        <w:t xml:space="preserve"> shall use these funds for </w:t>
      </w:r>
      <w:r w:rsidR="00897611">
        <w:t>specific</w:t>
      </w:r>
      <w:r w:rsidR="00EC5485">
        <w:t xml:space="preserve"> approved</w:t>
      </w:r>
      <w:r w:rsidR="00897611">
        <w:t xml:space="preserve"> costs towards</w:t>
      </w:r>
      <w:r>
        <w:t xml:space="preserve"> </w:t>
      </w:r>
      <w:r w:rsidR="00B672DE">
        <w:t xml:space="preserve">the </w:t>
      </w:r>
      <w:r w:rsidR="00664083">
        <w:t>Project</w:t>
      </w:r>
      <w:r>
        <w:t xml:space="preserve">, as detailed within the </w:t>
      </w:r>
      <w:r w:rsidR="00387107" w:rsidRPr="00596D26">
        <w:t xml:space="preserve">approved </w:t>
      </w:r>
      <w:r w:rsidR="00F45E3B" w:rsidRPr="00AA70D3">
        <w:t xml:space="preserve">Scope </w:t>
      </w:r>
      <w:r w:rsidR="00EC5485" w:rsidRPr="00AA70D3">
        <w:t xml:space="preserve">of </w:t>
      </w:r>
      <w:r w:rsidR="00F45E3B" w:rsidRPr="00AA70D3">
        <w:t>Work (</w:t>
      </w:r>
      <w:r w:rsidR="00F45E3B" w:rsidRPr="00441C45">
        <w:rPr>
          <w:highlight w:val="cyan"/>
        </w:rPr>
        <w:t>Exhibit A</w:t>
      </w:r>
      <w:r w:rsidR="00F45E3B" w:rsidRPr="00AA70D3">
        <w:t>)</w:t>
      </w:r>
      <w:r w:rsidR="00043C48">
        <w:t xml:space="preserve">, </w:t>
      </w:r>
      <w:r w:rsidR="00F45E3B" w:rsidRPr="00AA70D3">
        <w:t xml:space="preserve"> Project B</w:t>
      </w:r>
      <w:r w:rsidR="00387107" w:rsidRPr="00AA70D3">
        <w:t>udget</w:t>
      </w:r>
      <w:r w:rsidRPr="00AA70D3">
        <w:t xml:space="preserve"> </w:t>
      </w:r>
      <w:r w:rsidR="00F45E3B" w:rsidRPr="00AA70D3">
        <w:t>(</w:t>
      </w:r>
      <w:r w:rsidRPr="00441C45">
        <w:rPr>
          <w:highlight w:val="cyan"/>
        </w:rPr>
        <w:t xml:space="preserve">Exhibit </w:t>
      </w:r>
      <w:r w:rsidR="00F45E3B" w:rsidRPr="00441C45">
        <w:rPr>
          <w:highlight w:val="cyan"/>
        </w:rPr>
        <w:t>B</w:t>
      </w:r>
      <w:r w:rsidR="00F45E3B">
        <w:t>)</w:t>
      </w:r>
      <w:r>
        <w:t xml:space="preserve">, </w:t>
      </w:r>
      <w:r w:rsidR="00043C48">
        <w:t>and Project Goals (</w:t>
      </w:r>
      <w:r w:rsidR="00043C48" w:rsidRPr="00043C48">
        <w:rPr>
          <w:highlight w:val="cyan"/>
        </w:rPr>
        <w:t>Exhibit C</w:t>
      </w:r>
      <w:r w:rsidR="00043C48">
        <w:t xml:space="preserve">), </w:t>
      </w:r>
      <w:r>
        <w:t>which is incorporated herein by reference</w:t>
      </w:r>
      <w:r w:rsidR="00DE52D7">
        <w:t xml:space="preserve"> and made a part hereof</w:t>
      </w:r>
      <w:r>
        <w:t xml:space="preserve">.  </w:t>
      </w:r>
    </w:p>
    <w:p w14:paraId="7C587488" w14:textId="28958D5A" w:rsidR="00897611" w:rsidRPr="00AA70D3" w:rsidRDefault="002B62CF" w:rsidP="00DC7F66">
      <w:pPr>
        <w:pStyle w:val="ListParagraph"/>
        <w:numPr>
          <w:ilvl w:val="0"/>
          <w:numId w:val="21"/>
        </w:numPr>
        <w:rPr>
          <w:highlight w:val="yellow"/>
        </w:rPr>
      </w:pPr>
      <w:r>
        <w:rPr>
          <w:u w:val="single"/>
        </w:rPr>
        <w:t>Effective Date</w:t>
      </w:r>
      <w:r w:rsidR="00423EFB">
        <w:t xml:space="preserve">. </w:t>
      </w:r>
      <w:r w:rsidRPr="002B62CF">
        <w:t>This Agreement is effective upon full execution of this Agreement by the Parties</w:t>
      </w:r>
      <w:r>
        <w:t xml:space="preserve"> (“Effective Date”)</w:t>
      </w:r>
      <w:r w:rsidRPr="002B62CF">
        <w:t xml:space="preserve">.  </w:t>
      </w:r>
      <w:r w:rsidR="00E91CF8" w:rsidRPr="00C71AC6">
        <w:t xml:space="preserve"> </w:t>
      </w:r>
      <w:r w:rsidR="00E91CF8" w:rsidRPr="0079724A">
        <w:t xml:space="preserve">    </w:t>
      </w:r>
    </w:p>
    <w:p w14:paraId="687B92CB" w14:textId="77777777" w:rsidR="003929F1" w:rsidRDefault="003929F1">
      <w:pPr>
        <w:pStyle w:val="ListParagraph"/>
      </w:pPr>
    </w:p>
    <w:p w14:paraId="67BB6CA8" w14:textId="12735A42" w:rsidR="00EC5485" w:rsidRPr="00C005A9" w:rsidRDefault="00423EFB" w:rsidP="00BE4D29">
      <w:pPr>
        <w:pStyle w:val="ListParagraph"/>
        <w:numPr>
          <w:ilvl w:val="0"/>
          <w:numId w:val="21"/>
        </w:numPr>
        <w:spacing w:before="240"/>
      </w:pPr>
      <w:r w:rsidRPr="00C4563E">
        <w:rPr>
          <w:u w:val="single"/>
        </w:rPr>
        <w:t>Time for Expenditure of Funds</w:t>
      </w:r>
      <w:r>
        <w:t>.</w:t>
      </w:r>
      <w:r w:rsidRPr="00316FA4">
        <w:t xml:space="preserve"> </w:t>
      </w:r>
      <w:r w:rsidRPr="00983711">
        <w:t xml:space="preserve">All expenditures related to work funded under this Agreement must be invoiced </w:t>
      </w:r>
      <w:r>
        <w:t xml:space="preserve">within </w:t>
      </w:r>
      <w:r w:rsidR="00E91CF8">
        <w:t>[</w:t>
      </w:r>
      <w:r w:rsidR="00E91CF8" w:rsidRPr="00BE4D29">
        <w:rPr>
          <w:highlight w:val="yellow"/>
        </w:rPr>
        <w:t xml:space="preserve">three (3) years or </w:t>
      </w:r>
      <w:r w:rsidR="00BD145D">
        <w:rPr>
          <w:highlight w:val="yellow"/>
        </w:rPr>
        <w:t>two</w:t>
      </w:r>
      <w:r w:rsidR="00E91CF8" w:rsidRPr="00BE4D29">
        <w:rPr>
          <w:highlight w:val="yellow"/>
        </w:rPr>
        <w:t xml:space="preserve"> </w:t>
      </w:r>
      <w:r w:rsidR="00BD145D">
        <w:rPr>
          <w:highlight w:val="yellow"/>
        </w:rPr>
        <w:t>(2</w:t>
      </w:r>
      <w:r w:rsidR="00E91CF8" w:rsidRPr="00BE4D29">
        <w:rPr>
          <w:highlight w:val="yellow"/>
        </w:rPr>
        <w:t>) year</w:t>
      </w:r>
      <w:r w:rsidR="00BD145D" w:rsidRPr="00BD145D">
        <w:rPr>
          <w:highlight w:val="yellow"/>
        </w:rPr>
        <w:t>s</w:t>
      </w:r>
      <w:r w:rsidR="00E91CF8">
        <w:t xml:space="preserve">] </w:t>
      </w:r>
      <w:r>
        <w:t xml:space="preserve">from the </w:t>
      </w:r>
      <w:r w:rsidR="00E01490">
        <w:t>Effective D</w:t>
      </w:r>
      <w:r>
        <w:t xml:space="preserve">ate </w:t>
      </w:r>
      <w:r w:rsidR="00E01490">
        <w:t xml:space="preserve">of </w:t>
      </w:r>
      <w:r>
        <w:t xml:space="preserve">this Agreement </w:t>
      </w:r>
      <w:r w:rsidR="00B672DE">
        <w:t>(“Completion Date</w:t>
      </w:r>
      <w:r w:rsidR="00380F98">
        <w:t>.</w:t>
      </w:r>
      <w:r w:rsidR="00B672DE">
        <w:t xml:space="preserve">”) </w:t>
      </w:r>
      <w:r w:rsidR="009B1A57">
        <w:t>Authority</w:t>
      </w:r>
      <w:r>
        <w:t>’s General Manager in her/his sole discretion</w:t>
      </w:r>
      <w:r w:rsidR="00D378B4">
        <w:t xml:space="preserve"> may approve a request for an extension of time for expenditure of funds</w:t>
      </w:r>
      <w:r>
        <w:t xml:space="preserve">.  </w:t>
      </w:r>
      <w:r w:rsidR="003929F1" w:rsidRPr="00C005A9">
        <w:t xml:space="preserve">Grant </w:t>
      </w:r>
      <w:r w:rsidR="00B601F2">
        <w:t>f</w:t>
      </w:r>
      <w:r w:rsidR="003929F1" w:rsidRPr="00C005A9">
        <w:t xml:space="preserve">unds </w:t>
      </w:r>
      <w:r w:rsidR="003929F1" w:rsidRPr="00380F98">
        <w:rPr>
          <w:bCs/>
        </w:rPr>
        <w:t>shall</w:t>
      </w:r>
      <w:r w:rsidR="00DC7F66" w:rsidRPr="00BE4D29">
        <w:rPr>
          <w:bCs/>
        </w:rPr>
        <w:t xml:space="preserve"> be allocated only for eligible costs pursuant to the Urban </w:t>
      </w:r>
      <w:r w:rsidR="005515B9" w:rsidRPr="00BE4D29">
        <w:rPr>
          <w:bCs/>
        </w:rPr>
        <w:t>Grant Program</w:t>
      </w:r>
      <w:r w:rsidR="00DC7F66" w:rsidRPr="00BE4D29">
        <w:rPr>
          <w:bCs/>
        </w:rPr>
        <w:t xml:space="preserve"> Guidelines.  (See </w:t>
      </w:r>
      <w:r w:rsidR="00DC7F66" w:rsidRPr="00BE4D29">
        <w:rPr>
          <w:bCs/>
          <w:highlight w:val="cyan"/>
        </w:rPr>
        <w:t>Exhibit</w:t>
      </w:r>
      <w:r w:rsidR="00DC7F66" w:rsidRPr="00043C48">
        <w:rPr>
          <w:bCs/>
          <w:highlight w:val="cyan"/>
        </w:rPr>
        <w:t xml:space="preserve"> </w:t>
      </w:r>
      <w:r w:rsidR="00043C48" w:rsidRPr="00043C48">
        <w:rPr>
          <w:bCs/>
          <w:highlight w:val="cyan"/>
        </w:rPr>
        <w:t>D</w:t>
      </w:r>
      <w:r w:rsidR="00DC7F66" w:rsidRPr="00BE4D29">
        <w:rPr>
          <w:bCs/>
        </w:rPr>
        <w:t>).</w:t>
      </w:r>
    </w:p>
    <w:p w14:paraId="1C444CFD" w14:textId="77777777" w:rsidR="00AC3230" w:rsidRPr="00EC5485" w:rsidRDefault="00AC3230" w:rsidP="00DC7F66">
      <w:pPr>
        <w:pStyle w:val="ListParagraph"/>
      </w:pPr>
    </w:p>
    <w:p w14:paraId="034A453B" w14:textId="6E5A3F69" w:rsidR="00005A9B" w:rsidRPr="0042376C" w:rsidRDefault="00423EFB" w:rsidP="00005A9B">
      <w:pPr>
        <w:pStyle w:val="ListParagraph"/>
        <w:numPr>
          <w:ilvl w:val="0"/>
          <w:numId w:val="21"/>
        </w:numPr>
      </w:pPr>
      <w:r w:rsidRPr="0042376C">
        <w:t xml:space="preserve">To the extent necessary, </w:t>
      </w:r>
      <w:r w:rsidR="009B1A57">
        <w:t>Grantee</w:t>
      </w:r>
      <w:r w:rsidRPr="0042376C">
        <w:t xml:space="preserve"> shall be solely responsible for obtaining any and all funds in excess of the Grant Amount needed for the satisfactory completion of the Project</w:t>
      </w:r>
      <w:r w:rsidR="000B3921">
        <w:t>.</w:t>
      </w:r>
    </w:p>
    <w:p w14:paraId="534E8834" w14:textId="77777777" w:rsidR="00897611" w:rsidRPr="00B117A5" w:rsidRDefault="00423EFB" w:rsidP="00DC7F66">
      <w:pPr>
        <w:pStyle w:val="Heading1"/>
      </w:pPr>
      <w:r w:rsidRPr="00B117A5">
        <w:t>CONDITIONS PRECEDENT TO COMMENCEMENT OF PROJECT AND DISBURSEMENT</w:t>
      </w:r>
    </w:p>
    <w:p w14:paraId="06CC0D56" w14:textId="47FD4FB2" w:rsidR="00897611" w:rsidRDefault="009B1A57">
      <w:r>
        <w:t>Grantee</w:t>
      </w:r>
      <w:r w:rsidR="00501510">
        <w:t xml:space="preserve"> shall not commence the P</w:t>
      </w:r>
      <w:r w:rsidR="00423EFB">
        <w:t xml:space="preserve">roject and </w:t>
      </w:r>
      <w:r>
        <w:t>Authority</w:t>
      </w:r>
      <w:r w:rsidR="00423EFB">
        <w:t xml:space="preserve"> shall not be obligated to disburse any funds under this Agreement until the follow</w:t>
      </w:r>
      <w:r w:rsidR="000E1EA3">
        <w:t>ing</w:t>
      </w:r>
      <w:r w:rsidR="00423EFB">
        <w:t xml:space="preserve"> conditions precedent have been met:</w:t>
      </w:r>
    </w:p>
    <w:p w14:paraId="5D284993" w14:textId="5746B3A8" w:rsidR="00897611" w:rsidRDefault="00423EFB" w:rsidP="00DC7F66">
      <w:pPr>
        <w:pStyle w:val="ListParagraph"/>
        <w:numPr>
          <w:ilvl w:val="0"/>
          <w:numId w:val="23"/>
        </w:numPr>
      </w:pPr>
      <w:r>
        <w:t xml:space="preserve">The Board of Directors of </w:t>
      </w:r>
      <w:r w:rsidR="009B1A57">
        <w:t>Grantee</w:t>
      </w:r>
      <w:r>
        <w:t xml:space="preserve"> has adopted a</w:t>
      </w:r>
      <w:r w:rsidR="00387107">
        <w:t>n authorizing</w:t>
      </w:r>
      <w:r>
        <w:t xml:space="preserve"> resolution</w:t>
      </w:r>
      <w:r w:rsidR="00387107">
        <w:t xml:space="preserve"> in a form approved by </w:t>
      </w:r>
      <w:r w:rsidR="009B1A57">
        <w:t>Authority</w:t>
      </w:r>
      <w:r w:rsidR="00387107">
        <w:t xml:space="preserve"> whereby the resolution</w:t>
      </w:r>
      <w:r>
        <w:t xml:space="preserve"> designat</w:t>
      </w:r>
      <w:r w:rsidR="00387107">
        <w:t xml:space="preserve">es </w:t>
      </w:r>
      <w:r>
        <w:t>positions whose incumbents are authorized</w:t>
      </w:r>
      <w:r w:rsidR="00441C45">
        <w:t xml:space="preserve"> to negotiate and execute this A</w:t>
      </w:r>
      <w:r>
        <w:t xml:space="preserve">greement and amendments to it on behalf of </w:t>
      </w:r>
      <w:r w:rsidR="00F47910">
        <w:t>Grantee</w:t>
      </w:r>
      <w:r>
        <w:t>.</w:t>
      </w:r>
    </w:p>
    <w:p w14:paraId="6D9B621E" w14:textId="77777777" w:rsidR="00387107" w:rsidRDefault="00387107">
      <w:pPr>
        <w:pStyle w:val="ListParagraph"/>
      </w:pPr>
    </w:p>
    <w:p w14:paraId="7D10114E" w14:textId="4D8D70E6" w:rsidR="00897611" w:rsidRDefault="00F47910" w:rsidP="00DC7F66">
      <w:pPr>
        <w:pStyle w:val="ListParagraph"/>
        <w:numPr>
          <w:ilvl w:val="0"/>
          <w:numId w:val="23"/>
        </w:numPr>
      </w:pPr>
      <w:r>
        <w:t>Grantee</w:t>
      </w:r>
      <w:r w:rsidR="00423EFB">
        <w:t xml:space="preserve"> has provided written evidence to </w:t>
      </w:r>
      <w:r w:rsidR="009B1A57">
        <w:t>Authority</w:t>
      </w:r>
      <w:r w:rsidR="00423EFB">
        <w:t xml:space="preserve"> that </w:t>
      </w:r>
      <w:r>
        <w:t>Grantee</w:t>
      </w:r>
      <w:r w:rsidR="00423EFB">
        <w:t xml:space="preserve"> has provided for required insurance coverage, including additional insured endorsement, as described in </w:t>
      </w:r>
      <w:r w:rsidR="0098187E">
        <w:t xml:space="preserve">Section </w:t>
      </w:r>
      <w:r w:rsidR="00F64F8A">
        <w:t>X</w:t>
      </w:r>
      <w:r w:rsidR="007C1F8D">
        <w:t>I</w:t>
      </w:r>
      <w:r w:rsidR="00F64F8A">
        <w:t xml:space="preserve"> </w:t>
      </w:r>
      <w:r w:rsidR="008A1FC9">
        <w:t>of this Agreement</w:t>
      </w:r>
      <w:r w:rsidR="00423EFB">
        <w:t xml:space="preserve">, below. </w:t>
      </w:r>
    </w:p>
    <w:p w14:paraId="6C74D9A4" w14:textId="77777777" w:rsidR="00B117A5" w:rsidRDefault="00B117A5">
      <w:pPr>
        <w:pStyle w:val="ListParagraph"/>
      </w:pPr>
    </w:p>
    <w:p w14:paraId="59CE4F9A" w14:textId="77777777" w:rsidR="00E44A90" w:rsidRPr="000938B9" w:rsidRDefault="00423EFB" w:rsidP="00172744">
      <w:pPr>
        <w:pStyle w:val="Heading1"/>
      </w:pPr>
      <w:r w:rsidRPr="000938B9">
        <w:t>TERM OF AGREEMENT</w:t>
      </w:r>
    </w:p>
    <w:p w14:paraId="5AD0BDDB" w14:textId="26FE2683" w:rsidR="00C861FC" w:rsidRDefault="00006AE6" w:rsidP="00BE4D29">
      <w:pPr>
        <w:spacing w:before="240"/>
      </w:pPr>
      <w:r w:rsidRPr="000938B9">
        <w:t xml:space="preserve">This Agreement shall run from </w:t>
      </w:r>
      <w:r w:rsidR="00E01490">
        <w:t>the E</w:t>
      </w:r>
      <w:r w:rsidRPr="000938B9">
        <w:t xml:space="preserve">ffective </w:t>
      </w:r>
      <w:r w:rsidR="00E01490">
        <w:t>D</w:t>
      </w:r>
      <w:r w:rsidRPr="000938B9">
        <w:t>ate through</w:t>
      </w:r>
      <w:r w:rsidR="00D378B4" w:rsidRPr="000938B9">
        <w:t xml:space="preserve"> </w:t>
      </w:r>
      <w:r w:rsidR="00F07B27" w:rsidRPr="000938B9">
        <w:t>three months after Completion Date</w:t>
      </w:r>
      <w:r w:rsidR="00D378B4" w:rsidRPr="000938B9">
        <w:t xml:space="preserve"> (“Termination Date”).</w:t>
      </w:r>
      <w:r w:rsidR="00D378B4">
        <w:t xml:space="preserve">  </w:t>
      </w:r>
      <w:r w:rsidR="00423EFB" w:rsidRPr="006D1A65">
        <w:t xml:space="preserve"> </w:t>
      </w:r>
    </w:p>
    <w:p w14:paraId="15105E84" w14:textId="7F184514" w:rsidR="008A1FC9" w:rsidRPr="00B117A5" w:rsidRDefault="00423EFB" w:rsidP="00005A9B">
      <w:pPr>
        <w:pStyle w:val="Heading1"/>
      </w:pPr>
      <w:r w:rsidRPr="00B117A5">
        <w:t xml:space="preserve">RESPONSIBILITY OF </w:t>
      </w:r>
      <w:r w:rsidR="00F47910">
        <w:t>GRANTEE</w:t>
      </w:r>
    </w:p>
    <w:p w14:paraId="3006AD45" w14:textId="611F1A22" w:rsidR="0029189E" w:rsidRPr="00777A6B" w:rsidRDefault="00F47910">
      <w:pPr>
        <w:pStyle w:val="ListParagraph"/>
        <w:numPr>
          <w:ilvl w:val="0"/>
          <w:numId w:val="25"/>
        </w:numPr>
      </w:pPr>
      <w:r>
        <w:t>Grantee</w:t>
      </w:r>
      <w:r w:rsidR="00423EFB" w:rsidRPr="0069551C">
        <w:t xml:space="preserve"> shall have sole responsibility for </w:t>
      </w:r>
      <w:r w:rsidR="0079724A">
        <w:t>any</w:t>
      </w:r>
      <w:r w:rsidR="0079724A" w:rsidRPr="0069551C">
        <w:t xml:space="preserve"> </w:t>
      </w:r>
      <w:r w:rsidR="00423EFB" w:rsidRPr="0069551C">
        <w:t>planning</w:t>
      </w:r>
      <w:r w:rsidR="0079724A">
        <w:t xml:space="preserve"> </w:t>
      </w:r>
      <w:r w:rsidR="00777A6B">
        <w:t xml:space="preserve">and permitting </w:t>
      </w:r>
      <w:r w:rsidR="0079724A" w:rsidRPr="0069551C">
        <w:t>necessary</w:t>
      </w:r>
      <w:r w:rsidR="0079724A">
        <w:t xml:space="preserve"> for</w:t>
      </w:r>
      <w:r w:rsidR="00423EFB" w:rsidRPr="0069551C">
        <w:t xml:space="preserve"> </w:t>
      </w:r>
      <w:r w:rsidR="001128B3" w:rsidRPr="0069551C">
        <w:t xml:space="preserve">the Project. </w:t>
      </w:r>
      <w:r w:rsidR="007B2021" w:rsidRPr="007B2021">
        <w:t>This includes</w:t>
      </w:r>
      <w:r w:rsidR="007B2021">
        <w:t>, but is not limited to,</w:t>
      </w:r>
      <w:r w:rsidR="007B2021" w:rsidRPr="007B2021">
        <w:t xml:space="preserve"> </w:t>
      </w:r>
      <w:r w:rsidR="007B2021">
        <w:t xml:space="preserve">any requirement to </w:t>
      </w:r>
      <w:r w:rsidR="007B2021" w:rsidRPr="007B2021">
        <w:t>prepar</w:t>
      </w:r>
      <w:r w:rsidR="007B2021">
        <w:t xml:space="preserve">e </w:t>
      </w:r>
      <w:r w:rsidR="007B2021" w:rsidRPr="007B2021">
        <w:t>environmental documents</w:t>
      </w:r>
      <w:r w:rsidR="00777A6B">
        <w:t xml:space="preserve"> pursuant to,</w:t>
      </w:r>
      <w:r w:rsidR="007B2021" w:rsidRPr="007B2021">
        <w:t xml:space="preserve"> </w:t>
      </w:r>
      <w:r w:rsidR="00777A6B">
        <w:t>or otherwise comply with,</w:t>
      </w:r>
      <w:r w:rsidR="007B2021" w:rsidRPr="007B2021">
        <w:t xml:space="preserve"> the California E</w:t>
      </w:r>
      <w:r w:rsidR="00777A6B">
        <w:t>nvironmental Quality Act (</w:t>
      </w:r>
      <w:r w:rsidR="00DE52D7">
        <w:t>“</w:t>
      </w:r>
      <w:r w:rsidR="00777A6B">
        <w:t>CEQA</w:t>
      </w:r>
      <w:r w:rsidR="00DE52D7">
        <w:t>”</w:t>
      </w:r>
      <w:r w:rsidR="00777A6B">
        <w:t xml:space="preserve">). </w:t>
      </w:r>
    </w:p>
    <w:p w14:paraId="0B31F634" w14:textId="77777777" w:rsidR="007D574D" w:rsidRPr="0069551C" w:rsidRDefault="007D574D">
      <w:pPr>
        <w:pStyle w:val="ListParagraph"/>
      </w:pPr>
    </w:p>
    <w:p w14:paraId="16BEDCF8" w14:textId="013A6C96" w:rsidR="006B564B" w:rsidRDefault="00F47910" w:rsidP="00DC7F66">
      <w:pPr>
        <w:pStyle w:val="ListParagraph"/>
        <w:numPr>
          <w:ilvl w:val="0"/>
          <w:numId w:val="25"/>
        </w:numPr>
      </w:pPr>
      <w:r>
        <w:t>Grantee</w:t>
      </w:r>
      <w:r w:rsidR="00423EFB" w:rsidRPr="0069551C">
        <w:t xml:space="preserve"> shall have sole responsibility for any costs necessary to achieve the </w:t>
      </w:r>
      <w:r w:rsidR="0075796B">
        <w:t>S</w:t>
      </w:r>
      <w:r w:rsidR="00423EFB" w:rsidRPr="0069551C">
        <w:t xml:space="preserve">cope of </w:t>
      </w:r>
      <w:r w:rsidR="00FC1F98">
        <w:t>W</w:t>
      </w:r>
      <w:r w:rsidR="00423EFB" w:rsidRPr="0069551C">
        <w:t>ork contemplated by this Agreement</w:t>
      </w:r>
      <w:r w:rsidR="00B7574C">
        <w:t xml:space="preserve">. </w:t>
      </w:r>
    </w:p>
    <w:p w14:paraId="332FD2C9" w14:textId="77777777" w:rsidR="006B564B" w:rsidRPr="0042376C" w:rsidRDefault="006B564B">
      <w:pPr>
        <w:pStyle w:val="ListParagraph"/>
      </w:pPr>
    </w:p>
    <w:p w14:paraId="4CB647CE" w14:textId="39646EFD" w:rsidR="009A06BB" w:rsidRDefault="00F47910" w:rsidP="00DC7F66">
      <w:pPr>
        <w:pStyle w:val="ListParagraph"/>
        <w:numPr>
          <w:ilvl w:val="0"/>
          <w:numId w:val="25"/>
        </w:numPr>
      </w:pPr>
      <w:r>
        <w:t>Grantee</w:t>
      </w:r>
      <w:r w:rsidR="00423EFB">
        <w:t xml:space="preserve"> shall obtain written Authority approval before amending the </w:t>
      </w:r>
      <w:r w:rsidR="00F45E3B">
        <w:t>S</w:t>
      </w:r>
      <w:r w:rsidR="00423EFB">
        <w:t xml:space="preserve">cope of </w:t>
      </w:r>
      <w:r w:rsidR="00F45E3B">
        <w:t xml:space="preserve">Work or Project Budget </w:t>
      </w:r>
      <w:r w:rsidR="00423EFB">
        <w:t xml:space="preserve">submitted for the Project. </w:t>
      </w:r>
      <w:r w:rsidR="00B7574C">
        <w:t xml:space="preserve"> </w:t>
      </w:r>
    </w:p>
    <w:p w14:paraId="07ED7B10" w14:textId="77777777" w:rsidR="00C861FC" w:rsidRDefault="00C861FC" w:rsidP="00DC7F66">
      <w:pPr>
        <w:pStyle w:val="ListParagraph"/>
        <w:ind w:left="720"/>
      </w:pPr>
    </w:p>
    <w:p w14:paraId="3C96C464" w14:textId="3721E345" w:rsidR="00172744" w:rsidRPr="00AA70D3" w:rsidRDefault="00F47910" w:rsidP="00172744">
      <w:pPr>
        <w:pStyle w:val="ListParagraph"/>
        <w:numPr>
          <w:ilvl w:val="0"/>
          <w:numId w:val="25"/>
        </w:numPr>
      </w:pPr>
      <w:r>
        <w:t>Grantee</w:t>
      </w:r>
      <w:r w:rsidR="00757044" w:rsidRPr="00AA70D3">
        <w:t xml:space="preserve"> shall submit </w:t>
      </w:r>
      <w:r w:rsidR="00E651FD">
        <w:t xml:space="preserve">progress </w:t>
      </w:r>
      <w:r w:rsidR="00757044" w:rsidRPr="00AA70D3">
        <w:t xml:space="preserve">reports </w:t>
      </w:r>
      <w:r w:rsidR="00E651FD">
        <w:t xml:space="preserve">concerning the Project </w:t>
      </w:r>
      <w:r w:rsidR="005A18B2">
        <w:t xml:space="preserve">every six (6) months </w:t>
      </w:r>
      <w:r w:rsidR="00757044" w:rsidRPr="00AA70D3">
        <w:t xml:space="preserve">in </w:t>
      </w:r>
      <w:r w:rsidR="00174488" w:rsidRPr="00AA70D3">
        <w:t xml:space="preserve">a </w:t>
      </w:r>
      <w:r w:rsidR="00AA2C28" w:rsidRPr="00AA70D3">
        <w:t xml:space="preserve">manner approved by </w:t>
      </w:r>
      <w:r w:rsidR="009B1A57">
        <w:t>Authority</w:t>
      </w:r>
      <w:r w:rsidR="00757044" w:rsidRPr="00AA70D3">
        <w:t xml:space="preserve">.  A final report will be due as provided for in Section </w:t>
      </w:r>
      <w:r w:rsidR="00AA70D3" w:rsidRPr="00AA70D3">
        <w:t>VII</w:t>
      </w:r>
      <w:r w:rsidR="007C1F8D">
        <w:t xml:space="preserve"> of this Agreement.</w:t>
      </w:r>
      <w:r w:rsidR="00757044" w:rsidRPr="00AA70D3">
        <w:t xml:space="preserve">  </w:t>
      </w:r>
    </w:p>
    <w:p w14:paraId="7EF91747" w14:textId="77777777" w:rsidR="00B117A5" w:rsidRDefault="00B117A5" w:rsidP="00BE4D29">
      <w:pPr>
        <w:ind w:left="0"/>
      </w:pPr>
    </w:p>
    <w:p w14:paraId="34FEEEA9" w14:textId="77777777" w:rsidR="00C861FC" w:rsidRDefault="00423EFB" w:rsidP="00C861FC">
      <w:pPr>
        <w:pStyle w:val="Heading1"/>
      </w:pPr>
      <w:r>
        <w:t>OPERATION AND MAINTENANCE</w:t>
      </w:r>
    </w:p>
    <w:p w14:paraId="3316AA94" w14:textId="79335383" w:rsidR="00C861FC" w:rsidRDefault="00F47910" w:rsidP="00C861FC">
      <w:pPr>
        <w:pStyle w:val="ListParagraph"/>
      </w:pPr>
      <w:r>
        <w:t>Grantee</w:t>
      </w:r>
      <w:r w:rsidR="00423EFB">
        <w:t xml:space="preserve"> </w:t>
      </w:r>
      <w:r w:rsidR="00423EFB" w:rsidRPr="0042376C">
        <w:t>understands and agrees that the Pr</w:t>
      </w:r>
      <w:r w:rsidR="00423EFB">
        <w:t>oject</w:t>
      </w:r>
      <w:r w:rsidR="00423EFB" w:rsidRPr="0042376C">
        <w:t xml:space="preserve"> will be </w:t>
      </w:r>
      <w:r w:rsidR="00423EFB" w:rsidRPr="00BE4D29">
        <w:t>operated and maintained</w:t>
      </w:r>
      <w:r w:rsidR="005515B9">
        <w:t xml:space="preserve"> </w:t>
      </w:r>
      <w:r w:rsidR="00423EFB">
        <w:t xml:space="preserve">solely </w:t>
      </w:r>
      <w:r w:rsidR="00423EFB" w:rsidRPr="0042376C">
        <w:t xml:space="preserve">by </w:t>
      </w:r>
      <w:r>
        <w:t>Grantee</w:t>
      </w:r>
      <w:r w:rsidR="00423EFB" w:rsidRPr="0042376C">
        <w:t xml:space="preserve">.  Any and all on-going maintenance and operation expenses for the </w:t>
      </w:r>
      <w:r w:rsidR="00423EFB">
        <w:t>Project</w:t>
      </w:r>
      <w:r w:rsidR="00423EFB" w:rsidRPr="0042376C">
        <w:t xml:space="preserve"> shall be the sole responsibility of </w:t>
      </w:r>
      <w:r>
        <w:t>Grantee</w:t>
      </w:r>
      <w:r w:rsidR="00423EFB" w:rsidRPr="0042376C">
        <w:t>.</w:t>
      </w:r>
    </w:p>
    <w:p w14:paraId="079AB9CC" w14:textId="77777777" w:rsidR="00C861FC" w:rsidRPr="00B117A5" w:rsidRDefault="00423EFB" w:rsidP="00C861FC">
      <w:pPr>
        <w:pStyle w:val="Heading1"/>
      </w:pPr>
      <w:r w:rsidRPr="00B117A5">
        <w:t>COSTS</w:t>
      </w:r>
      <w:r>
        <w:t>/</w:t>
      </w:r>
      <w:r w:rsidRPr="00B117A5">
        <w:t>DISBURSEMENTS</w:t>
      </w:r>
      <w:r>
        <w:t>/REPORTING</w:t>
      </w:r>
    </w:p>
    <w:p w14:paraId="55D68C44" w14:textId="6AE85990" w:rsidR="00C861FC" w:rsidRDefault="00423EFB" w:rsidP="00C861FC">
      <w:r>
        <w:t xml:space="preserve">When </w:t>
      </w:r>
      <w:r w:rsidR="009B1A57">
        <w:t>Authority</w:t>
      </w:r>
      <w:r>
        <w:t xml:space="preserve"> determines that all “CONDITIONS PRECEDENT TO COMMENCEMENT OF PROJECT AND DISBURSEMENT” have been</w:t>
      </w:r>
      <w:r w:rsidR="00BE4D29">
        <w:t xml:space="preserve"> f</w:t>
      </w:r>
      <w:r>
        <w:t xml:space="preserve">ully met, </w:t>
      </w:r>
      <w:r w:rsidR="009B1A57">
        <w:t>Authority</w:t>
      </w:r>
      <w:r>
        <w:t xml:space="preserve"> shall disburse to </w:t>
      </w:r>
      <w:r w:rsidR="00F47910">
        <w:t>Grantee</w:t>
      </w:r>
      <w:r>
        <w:t>, in accordance with the approved project budget, a total amount not to exceed the amount of this Agreement, as follows:</w:t>
      </w:r>
    </w:p>
    <w:p w14:paraId="22CFFFA5" w14:textId="065B152B" w:rsidR="00C861FC" w:rsidRDefault="009B1A57" w:rsidP="00DE52D7">
      <w:pPr>
        <w:pStyle w:val="ListParagraph"/>
        <w:numPr>
          <w:ilvl w:val="0"/>
          <w:numId w:val="41"/>
        </w:numPr>
      </w:pPr>
      <w:r>
        <w:t>Authority</w:t>
      </w:r>
      <w:r w:rsidR="00423EFB">
        <w:t xml:space="preserve"> shall disburse funds for costs incurred to date upon </w:t>
      </w:r>
      <w:r w:rsidR="00F47910">
        <w:t>Grantee</w:t>
      </w:r>
      <w:r w:rsidR="00423EFB">
        <w:t xml:space="preserve">’s satisfactory progress under the approved Scope of Work, and upon </w:t>
      </w:r>
      <w:r w:rsidR="00F47910">
        <w:t>Grantee</w:t>
      </w:r>
      <w:r w:rsidR="00423EFB">
        <w:t xml:space="preserve">’s formal request for disbursement, which shall be submitted no more frequently than monthly but no less </w:t>
      </w:r>
      <w:r w:rsidR="00423EFB">
        <w:lastRenderedPageBreak/>
        <w:t xml:space="preserve">frequently than quarterly.  Any expenses incurred before the </w:t>
      </w:r>
      <w:r w:rsidR="00E01490">
        <w:t>E</w:t>
      </w:r>
      <w:r w:rsidR="00423EFB">
        <w:t xml:space="preserve">ffective </w:t>
      </w:r>
      <w:r w:rsidR="00E01490">
        <w:t>D</w:t>
      </w:r>
      <w:r w:rsidR="00423EFB">
        <w:t>ate of th</w:t>
      </w:r>
      <w:r w:rsidR="00E01490">
        <w:t>is</w:t>
      </w:r>
      <w:r w:rsidR="00423EFB">
        <w:t xml:space="preserve"> Agreement are not eligible for reimbursement. </w:t>
      </w:r>
    </w:p>
    <w:p w14:paraId="7EFF9AC1" w14:textId="77777777" w:rsidR="00B82F9A" w:rsidRDefault="00B82F9A" w:rsidP="00463002">
      <w:pPr>
        <w:pStyle w:val="ListParagraph"/>
        <w:ind w:left="540"/>
      </w:pPr>
    </w:p>
    <w:p w14:paraId="331A7EEC" w14:textId="01EA54E1" w:rsidR="00B82F9A" w:rsidRDefault="00423EFB" w:rsidP="00B82F9A">
      <w:pPr>
        <w:pStyle w:val="ListParagraph"/>
        <w:numPr>
          <w:ilvl w:val="0"/>
          <w:numId w:val="41"/>
        </w:numPr>
      </w:pPr>
      <w:r>
        <w:t xml:space="preserve">Disbursement requests shall be submitted in a format authorized by </w:t>
      </w:r>
      <w:r w:rsidR="009B1A57">
        <w:t>Authority</w:t>
      </w:r>
      <w:r>
        <w:t xml:space="preserve"> and shall include: </w:t>
      </w:r>
    </w:p>
    <w:p w14:paraId="2ACF0DF7" w14:textId="7C8799C5" w:rsidR="00B82F9A" w:rsidRDefault="00B82F9A" w:rsidP="00B82F9A">
      <w:pPr>
        <w:ind w:left="900"/>
      </w:pPr>
      <w:r>
        <w:t>i</w:t>
      </w:r>
      <w:r w:rsidR="00423EFB">
        <w:t xml:space="preserve">) agreement number (“Santa Clara Valley Open Space Authority Grant Agreement </w:t>
      </w:r>
      <w:r w:rsidR="00423EFB" w:rsidRPr="00B82F9A">
        <w:rPr>
          <w:highlight w:val="yellow"/>
        </w:rPr>
        <w:t>XX</w:t>
      </w:r>
      <w:r w:rsidR="00423EFB">
        <w:t xml:space="preserve">”); </w:t>
      </w:r>
      <w:r w:rsidR="00463002">
        <w:t>and,</w:t>
      </w:r>
    </w:p>
    <w:p w14:paraId="1F183CD1" w14:textId="58383BC2" w:rsidR="00463002" w:rsidRDefault="00B82F9A" w:rsidP="00463002">
      <w:pPr>
        <w:ind w:left="900"/>
      </w:pPr>
      <w:r>
        <w:t>ii</w:t>
      </w:r>
      <w:r w:rsidR="00423EFB">
        <w:t>) itemized description of work done for each task</w:t>
      </w:r>
      <w:r w:rsidR="00463002">
        <w:t>.</w:t>
      </w:r>
    </w:p>
    <w:p w14:paraId="4E7B409E" w14:textId="77777777" w:rsidR="00B82F9A" w:rsidRDefault="00B82F9A" w:rsidP="00463002">
      <w:pPr>
        <w:pStyle w:val="ListParagraph"/>
        <w:ind w:left="540" w:firstLine="360"/>
      </w:pPr>
    </w:p>
    <w:p w14:paraId="790DDF41" w14:textId="0C793289" w:rsidR="00B82F9A" w:rsidRDefault="00423EFB" w:rsidP="00B82F9A">
      <w:pPr>
        <w:pStyle w:val="ListParagraph"/>
        <w:numPr>
          <w:ilvl w:val="0"/>
          <w:numId w:val="41"/>
        </w:numPr>
      </w:pPr>
      <w:r>
        <w:t xml:space="preserve">Expenses necessary </w:t>
      </w:r>
      <w:r w:rsidR="00826759">
        <w:t>for the</w:t>
      </w:r>
      <w:r>
        <w:t xml:space="preserve"> execution of the project will be reimbursed when documented by appropriate receipts.  </w:t>
      </w:r>
    </w:p>
    <w:p w14:paraId="243AAACA" w14:textId="77777777" w:rsidR="00B82F9A" w:rsidRDefault="00B82F9A" w:rsidP="00463002">
      <w:pPr>
        <w:pStyle w:val="ListParagraph"/>
      </w:pPr>
    </w:p>
    <w:p w14:paraId="773C4C61" w14:textId="7684647F" w:rsidR="00B82F9A" w:rsidRDefault="009B1A57" w:rsidP="00B82F9A">
      <w:pPr>
        <w:pStyle w:val="ListParagraph"/>
        <w:numPr>
          <w:ilvl w:val="0"/>
          <w:numId w:val="41"/>
        </w:numPr>
      </w:pPr>
      <w:r>
        <w:t>Authority</w:t>
      </w:r>
      <w:r w:rsidR="00423EFB">
        <w:t xml:space="preserve"> will withhold the final ten (10) percent of the total amount of funds disbursed under this Agreement, and will disburse the ten (10) percent withheld upon </w:t>
      </w:r>
      <w:r w:rsidR="00F47910">
        <w:t>Grantee</w:t>
      </w:r>
      <w:r w:rsidR="00423EFB">
        <w:t xml:space="preserve">’s satisfactorily completion of the Project.  </w:t>
      </w:r>
    </w:p>
    <w:p w14:paraId="5F4B2C2F" w14:textId="77777777" w:rsidR="00B82F9A" w:rsidRDefault="00B82F9A" w:rsidP="00463002">
      <w:pPr>
        <w:pStyle w:val="ListParagraph"/>
      </w:pPr>
    </w:p>
    <w:p w14:paraId="2F1EC062" w14:textId="21228B5E" w:rsidR="00C861FC" w:rsidRDefault="00423EFB" w:rsidP="00463002">
      <w:pPr>
        <w:pStyle w:val="ListParagraph"/>
        <w:numPr>
          <w:ilvl w:val="0"/>
          <w:numId w:val="41"/>
        </w:numPr>
      </w:pPr>
      <w:r>
        <w:t xml:space="preserve">Grantee shall expend funds authorized under this Agreement </w:t>
      </w:r>
      <w:r w:rsidR="007C1F8D">
        <w:t>by the Completion Date</w:t>
      </w:r>
      <w:r>
        <w:t xml:space="preserve">.  </w:t>
      </w:r>
    </w:p>
    <w:p w14:paraId="49C7483E" w14:textId="77777777" w:rsidR="00C861FC" w:rsidRPr="00B117A5" w:rsidRDefault="00423EFB" w:rsidP="00C861FC">
      <w:pPr>
        <w:pStyle w:val="Heading1"/>
      </w:pPr>
      <w:r w:rsidRPr="00B117A5">
        <w:t>PROJECT COMPLETION</w:t>
      </w:r>
    </w:p>
    <w:p w14:paraId="7D2B47CA" w14:textId="1D43A17E" w:rsidR="00C861FC" w:rsidRDefault="00F47910" w:rsidP="00AA70D3">
      <w:pPr>
        <w:ind w:left="0"/>
      </w:pPr>
      <w:r>
        <w:t>Grantee</w:t>
      </w:r>
      <w:r w:rsidR="00423EFB">
        <w:t xml:space="preserve"> shall complete the Project </w:t>
      </w:r>
      <w:r w:rsidR="00F07B27">
        <w:t>by the Completion Date</w:t>
      </w:r>
      <w:r w:rsidR="00423EFB">
        <w:t xml:space="preserve">. </w:t>
      </w:r>
      <w:r>
        <w:t>Grantee</w:t>
      </w:r>
      <w:r w:rsidR="00E47D53">
        <w:t xml:space="preserve"> shall provide for a Project site visit if requested by </w:t>
      </w:r>
      <w:r w:rsidR="009B1A57">
        <w:t>Authority</w:t>
      </w:r>
      <w:r w:rsidR="00E47D53">
        <w:t xml:space="preserve">. </w:t>
      </w:r>
      <w:r w:rsidR="00423EFB">
        <w:t xml:space="preserve">Upon completion of the Project, </w:t>
      </w:r>
      <w:r>
        <w:t>Grantee</w:t>
      </w:r>
      <w:r w:rsidR="00423EFB">
        <w:t xml:space="preserve"> shall supply </w:t>
      </w:r>
      <w:r w:rsidR="009B1A57">
        <w:t>Authority</w:t>
      </w:r>
      <w:r w:rsidR="00423EFB">
        <w:t xml:space="preserve"> with evidence of completion by submitting:</w:t>
      </w:r>
    </w:p>
    <w:p w14:paraId="17CFEFA4" w14:textId="167EAB26" w:rsidR="00C861FC" w:rsidRPr="003E6BDC" w:rsidRDefault="00DE52D7" w:rsidP="00463002">
      <w:pPr>
        <w:ind w:left="540" w:hanging="360"/>
      </w:pPr>
      <w:r>
        <w:t>A.</w:t>
      </w:r>
      <w:r>
        <w:tab/>
      </w:r>
      <w:r w:rsidR="00423EFB">
        <w:t>A</w:t>
      </w:r>
      <w:r w:rsidR="00423EFB" w:rsidRPr="00C271CD">
        <w:t xml:space="preserve"> final report to be delivered to </w:t>
      </w:r>
      <w:r w:rsidR="009B1A57">
        <w:t>Authority</w:t>
      </w:r>
      <w:r w:rsidR="00423EFB" w:rsidRPr="00C271CD">
        <w:t xml:space="preserve"> upon Project completion that includes</w:t>
      </w:r>
      <w:r w:rsidR="00423EFB">
        <w:t xml:space="preserve"> </w:t>
      </w:r>
      <w:r w:rsidR="00BB051D">
        <w:t xml:space="preserve">images </w:t>
      </w:r>
      <w:r w:rsidR="00423EFB">
        <w:t>of the Project</w:t>
      </w:r>
      <w:r w:rsidR="00441C45">
        <w:t xml:space="preserve"> in a format authorized by </w:t>
      </w:r>
      <w:r w:rsidR="009B1A57">
        <w:t>Authority</w:t>
      </w:r>
      <w:r w:rsidR="00441C45">
        <w:t>.</w:t>
      </w:r>
      <w:r w:rsidR="00423EFB">
        <w:t xml:space="preserve"> </w:t>
      </w:r>
    </w:p>
    <w:p w14:paraId="1F2924EC" w14:textId="14788C00" w:rsidR="00C861FC" w:rsidRDefault="00DE52D7" w:rsidP="00463002">
      <w:pPr>
        <w:ind w:left="540" w:hanging="360"/>
      </w:pPr>
      <w:r>
        <w:t>B.</w:t>
      </w:r>
      <w:r>
        <w:tab/>
      </w:r>
      <w:r w:rsidR="00423EFB">
        <w:t xml:space="preserve">A request for final disbursement in a format authorized by </w:t>
      </w:r>
      <w:r w:rsidR="009B1A57">
        <w:t>Authority</w:t>
      </w:r>
      <w:r w:rsidR="00423EFB">
        <w:t xml:space="preserve">. </w:t>
      </w:r>
    </w:p>
    <w:p w14:paraId="087A3583" w14:textId="24283707" w:rsidR="00C861FC" w:rsidRDefault="00423EFB" w:rsidP="00C861FC">
      <w:r>
        <w:t xml:space="preserve">Within </w:t>
      </w:r>
      <w:r w:rsidR="00BB051D">
        <w:t>sixty</w:t>
      </w:r>
      <w:r>
        <w:t xml:space="preserve"> (</w:t>
      </w:r>
      <w:r w:rsidR="00BB051D">
        <w:t>60</w:t>
      </w:r>
      <w:r>
        <w:t xml:space="preserve">) days of </w:t>
      </w:r>
      <w:r w:rsidR="00F47910">
        <w:t>Grantee</w:t>
      </w:r>
      <w:r>
        <w:t xml:space="preserve">’s submission of the above, </w:t>
      </w:r>
      <w:r w:rsidR="009B1A57">
        <w:t>Authority</w:t>
      </w:r>
      <w:r>
        <w:t xml:space="preserve"> shall determine </w:t>
      </w:r>
      <w:r w:rsidR="00C6439B">
        <w:t xml:space="preserve">in its sole discretion </w:t>
      </w:r>
      <w:r>
        <w:t xml:space="preserve">whether </w:t>
      </w:r>
      <w:r w:rsidR="00F47910">
        <w:t>Grantee</w:t>
      </w:r>
      <w:r>
        <w:t xml:space="preserve"> has satisfactorily completed the Project.  If so, </w:t>
      </w:r>
      <w:r w:rsidR="009B1A57">
        <w:t>Authority</w:t>
      </w:r>
      <w:r>
        <w:t xml:space="preserve"> shall issue to Grantee a </w:t>
      </w:r>
      <w:r w:rsidRPr="00AA70D3">
        <w:t xml:space="preserve">letter of </w:t>
      </w:r>
      <w:r>
        <w:t xml:space="preserve">completion for the Project.  </w:t>
      </w:r>
    </w:p>
    <w:p w14:paraId="53638E29" w14:textId="77777777" w:rsidR="0043586F" w:rsidRDefault="00423EFB" w:rsidP="00DC7F66">
      <w:pPr>
        <w:pStyle w:val="Heading1"/>
      </w:pPr>
      <w:r>
        <w:t xml:space="preserve">EARLY TERMINATION </w:t>
      </w:r>
    </w:p>
    <w:p w14:paraId="2D51997E" w14:textId="35D3C343" w:rsidR="0043586F" w:rsidRDefault="00423EFB" w:rsidP="0043586F">
      <w:r>
        <w:t xml:space="preserve">Before the Project has commenced, either party may terminate this Agreement for any reason by providing the other party with seven </w:t>
      </w:r>
      <w:r w:rsidR="00826759">
        <w:t>days’</w:t>
      </w:r>
      <w:r>
        <w:t xml:space="preserve"> notice in writing. </w:t>
      </w:r>
    </w:p>
    <w:p w14:paraId="2E7A49CC" w14:textId="28C1E2A1" w:rsidR="0043586F" w:rsidRDefault="00423EFB" w:rsidP="0043586F">
      <w:r>
        <w:t xml:space="preserve">Before the Project is complete, </w:t>
      </w:r>
      <w:r w:rsidR="009B1A57">
        <w:t>Authority</w:t>
      </w:r>
      <w:r>
        <w:t xml:space="preserve"> may terminate or suspend this Agreement for any reason by providing </w:t>
      </w:r>
      <w:r w:rsidR="00F47910">
        <w:t>Grantee</w:t>
      </w:r>
      <w:r>
        <w:t xml:space="preserve"> with seven days</w:t>
      </w:r>
      <w:r w:rsidR="00534308">
        <w:t>’</w:t>
      </w:r>
      <w:r>
        <w:t xml:space="preserve"> notice in writing.  In either case, </w:t>
      </w:r>
      <w:r w:rsidR="00F47910">
        <w:t>Grantee</w:t>
      </w:r>
      <w:r>
        <w:t xml:space="preserve"> shall immediately stop work under th</w:t>
      </w:r>
      <w:r w:rsidR="005E4DBA">
        <w:t>is</w:t>
      </w:r>
      <w:r>
        <w:t xml:space="preserve"> Agreement and take all reasonable measures to prevent </w:t>
      </w:r>
      <w:r>
        <w:lastRenderedPageBreak/>
        <w:t xml:space="preserve">further costs to </w:t>
      </w:r>
      <w:r w:rsidR="009B1A57">
        <w:t>Authority</w:t>
      </w:r>
      <w:r>
        <w:t xml:space="preserve">.  </w:t>
      </w:r>
      <w:r w:rsidR="009B1A57">
        <w:t>Authority</w:t>
      </w:r>
      <w:r>
        <w:t xml:space="preserve"> shall be responsible for any reasonable and non-cancelable obligations incurred by </w:t>
      </w:r>
      <w:r w:rsidR="00F47910">
        <w:t>Grantee</w:t>
      </w:r>
      <w:r>
        <w:t xml:space="preserve"> in the performance of this Agreement prior to the date of notice to terminate or suspend, but only up to the undisbursed balance of funding authorized in this Agreement.  Any notice suspending work under this Agreement shall remain in effect until further written notice from </w:t>
      </w:r>
      <w:r w:rsidR="009B1A57">
        <w:t>Authority</w:t>
      </w:r>
      <w:r>
        <w:t xml:space="preserve"> authorizes work to resume. </w:t>
      </w:r>
    </w:p>
    <w:p w14:paraId="246DD47A" w14:textId="27DD76C6" w:rsidR="0043586F" w:rsidRDefault="00423EFB" w:rsidP="0043586F">
      <w:r>
        <w:t xml:space="preserve">Before the Project is complete, </w:t>
      </w:r>
      <w:r w:rsidR="00F47910">
        <w:t>Grantee</w:t>
      </w:r>
      <w:r>
        <w:t xml:space="preserve"> may terminate this Agreement for any reason by providing </w:t>
      </w:r>
      <w:r w:rsidR="009B1A57">
        <w:t>Authority</w:t>
      </w:r>
      <w:r>
        <w:t xml:space="preserve"> with seven days</w:t>
      </w:r>
      <w:r w:rsidR="00534308">
        <w:t>’</w:t>
      </w:r>
      <w:r>
        <w:t xml:space="preserve"> notice in writing and repaying to </w:t>
      </w:r>
      <w:r w:rsidR="009B1A57">
        <w:t>Authority</w:t>
      </w:r>
      <w:r>
        <w:t xml:space="preserve"> all amounts disbursed by </w:t>
      </w:r>
      <w:r w:rsidR="009B1A57">
        <w:t>Authority</w:t>
      </w:r>
      <w:r>
        <w:t xml:space="preserve"> under this Agreement.  </w:t>
      </w:r>
      <w:r w:rsidR="009B1A57">
        <w:t>Authority</w:t>
      </w:r>
      <w:r>
        <w:t xml:space="preserve"> may, at i</w:t>
      </w:r>
      <w:r w:rsidR="00826759">
        <w:t>t</w:t>
      </w:r>
      <w:r>
        <w:t xml:space="preserve">s sole discretion, consider extenuating circumstances and allow early termination without repayment for work partially completed. </w:t>
      </w:r>
    </w:p>
    <w:p w14:paraId="247D1D18" w14:textId="7F82DF4F" w:rsidR="0043586F" w:rsidRPr="00380F98" w:rsidRDefault="00423EFB" w:rsidP="00BE4D29">
      <w:r>
        <w:t xml:space="preserve">The </w:t>
      </w:r>
      <w:r w:rsidR="002B62CF">
        <w:t>P</w:t>
      </w:r>
      <w:r>
        <w:t xml:space="preserve">arties expressly agree to waive, release and relinquish the recovery of any consequential damages that may arise out of the termination or suspension of this Agreement under this section.  </w:t>
      </w:r>
    </w:p>
    <w:p w14:paraId="6ED1F436" w14:textId="77777777" w:rsidR="003E6BDC" w:rsidRPr="00B117A5" w:rsidRDefault="00423EFB" w:rsidP="00DC7F66">
      <w:pPr>
        <w:pStyle w:val="Heading1"/>
      </w:pPr>
      <w:r w:rsidRPr="00B117A5">
        <w:t>RECOGNITION</w:t>
      </w:r>
    </w:p>
    <w:p w14:paraId="0792BB4C" w14:textId="77777777" w:rsidR="0075796B" w:rsidRDefault="00423EFB" w:rsidP="00AA70D3">
      <w:r w:rsidRPr="0075796B">
        <w:t xml:space="preserve">Authority funding of </w:t>
      </w:r>
      <w:r w:rsidR="00C71AC6">
        <w:t>the P</w:t>
      </w:r>
      <w:r w:rsidRPr="0075796B">
        <w:t xml:space="preserve">roject shall be recognized </w:t>
      </w:r>
      <w:r w:rsidR="00C71AC6">
        <w:t>on</w:t>
      </w:r>
      <w:r w:rsidRPr="0075796B">
        <w:t xml:space="preserve"> </w:t>
      </w:r>
      <w:r w:rsidR="00C71AC6">
        <w:t xml:space="preserve">all </w:t>
      </w:r>
      <w:r w:rsidRPr="0075796B">
        <w:t>app</w:t>
      </w:r>
      <w:r w:rsidR="00C71AC6">
        <w:t>licable</w:t>
      </w:r>
      <w:r w:rsidRPr="0075796B">
        <w:t xml:space="preserve"> site signage as well as on all publications, press releases, web sites, and other electronic media </w:t>
      </w:r>
      <w:r w:rsidR="00925D93">
        <w:t xml:space="preserve">pertaining to </w:t>
      </w:r>
      <w:r w:rsidRPr="0075796B">
        <w:t xml:space="preserve">the </w:t>
      </w:r>
      <w:r w:rsidR="003F43A6">
        <w:t>P</w:t>
      </w:r>
      <w:r w:rsidRPr="0075796B">
        <w:t>roject.</w:t>
      </w:r>
      <w:r>
        <w:t xml:space="preserve">  </w:t>
      </w:r>
    </w:p>
    <w:p w14:paraId="3A638718" w14:textId="5ABDC9F1" w:rsidR="00DE52D7" w:rsidRDefault="009B1A57" w:rsidP="00AA70D3">
      <w:pPr>
        <w:pStyle w:val="ListParagraph"/>
        <w:numPr>
          <w:ilvl w:val="0"/>
          <w:numId w:val="31"/>
        </w:numPr>
      </w:pPr>
      <w:r>
        <w:t>Authority</w:t>
      </w:r>
      <w:r w:rsidR="00423EFB" w:rsidRPr="000B02E3">
        <w:t xml:space="preserve"> shall provide a logo for use in such signage.</w:t>
      </w:r>
    </w:p>
    <w:p w14:paraId="232819DE" w14:textId="520F9211" w:rsidR="0075796B" w:rsidRDefault="003E6BDC" w:rsidP="00463002">
      <w:pPr>
        <w:pStyle w:val="ListParagraph"/>
        <w:ind w:left="720"/>
      </w:pPr>
      <w:r w:rsidRPr="000B02E3">
        <w:t xml:space="preserve"> </w:t>
      </w:r>
    </w:p>
    <w:p w14:paraId="42222CC1" w14:textId="148CD347" w:rsidR="00DE52D7" w:rsidRDefault="00423EFB" w:rsidP="00DE52D7">
      <w:pPr>
        <w:pStyle w:val="ListParagraph"/>
        <w:numPr>
          <w:ilvl w:val="0"/>
          <w:numId w:val="31"/>
        </w:numPr>
      </w:pPr>
      <w:r w:rsidRPr="000B02E3">
        <w:t xml:space="preserve">Grantee shall confer with </w:t>
      </w:r>
      <w:r w:rsidR="009B1A57">
        <w:t>Authority</w:t>
      </w:r>
      <w:r w:rsidRPr="000B02E3">
        <w:t xml:space="preserve"> regarding signage</w:t>
      </w:r>
      <w:r w:rsidR="00347DCA" w:rsidRPr="000B02E3">
        <w:t>, opportunities for further collaboration</w:t>
      </w:r>
      <w:r w:rsidRPr="000B02E3">
        <w:t xml:space="preserve"> and recognition of </w:t>
      </w:r>
      <w:r w:rsidR="009B1A57">
        <w:t>Authority</w:t>
      </w:r>
      <w:r w:rsidRPr="000B02E3">
        <w:t xml:space="preserve">’s contribution. </w:t>
      </w:r>
      <w:r w:rsidR="003E6BDC" w:rsidRPr="000B02E3">
        <w:t xml:space="preserve"> </w:t>
      </w:r>
    </w:p>
    <w:p w14:paraId="76963D61" w14:textId="77777777" w:rsidR="00DE52D7" w:rsidRDefault="00DE52D7" w:rsidP="00463002">
      <w:pPr>
        <w:pStyle w:val="ListParagraph"/>
        <w:ind w:left="720"/>
      </w:pPr>
    </w:p>
    <w:p w14:paraId="2DC6C549" w14:textId="73249418" w:rsidR="0075796B" w:rsidRDefault="009B1A57" w:rsidP="00AA70D3">
      <w:pPr>
        <w:pStyle w:val="ListParagraph"/>
        <w:numPr>
          <w:ilvl w:val="0"/>
          <w:numId w:val="31"/>
        </w:numPr>
      </w:pPr>
      <w:r>
        <w:t>Authority</w:t>
      </w:r>
      <w:r w:rsidR="00423EFB" w:rsidRPr="000B02E3">
        <w:t xml:space="preserve"> shall have the right to publish </w:t>
      </w:r>
      <w:r w:rsidR="00AE642B">
        <w:t xml:space="preserve">any </w:t>
      </w:r>
      <w:r w:rsidR="00E95B1F">
        <w:t>images</w:t>
      </w:r>
      <w:r w:rsidR="00E95B1F" w:rsidRPr="000B02E3">
        <w:t xml:space="preserve"> </w:t>
      </w:r>
      <w:r w:rsidR="00423EFB" w:rsidRPr="000B02E3">
        <w:t xml:space="preserve">submitted by </w:t>
      </w:r>
      <w:r w:rsidR="00F47910">
        <w:t>Grantee</w:t>
      </w:r>
      <w:r w:rsidR="00423EFB" w:rsidRPr="000B02E3">
        <w:t xml:space="preserve">.  </w:t>
      </w:r>
    </w:p>
    <w:p w14:paraId="074BE9D6" w14:textId="77777777" w:rsidR="00DE52D7" w:rsidRDefault="00DE52D7" w:rsidP="00463002">
      <w:pPr>
        <w:pStyle w:val="ListParagraph"/>
        <w:ind w:left="720"/>
      </w:pPr>
    </w:p>
    <w:p w14:paraId="3D8B3F90" w14:textId="3AF4A4CB" w:rsidR="0075796B" w:rsidRPr="0075796B" w:rsidRDefault="009B1A57" w:rsidP="00AA70D3">
      <w:pPr>
        <w:pStyle w:val="ListParagraph"/>
        <w:numPr>
          <w:ilvl w:val="0"/>
          <w:numId w:val="31"/>
        </w:numPr>
      </w:pPr>
      <w:r>
        <w:t>Authority</w:t>
      </w:r>
      <w:r w:rsidR="00423EFB" w:rsidRPr="0075796B">
        <w:t xml:space="preserve"> shall be invited to any ribbon cutting ceremony.</w:t>
      </w:r>
    </w:p>
    <w:p w14:paraId="22123A13" w14:textId="77777777" w:rsidR="007D574D" w:rsidRPr="00B117A5" w:rsidRDefault="00423EFB" w:rsidP="00DC7F66">
      <w:pPr>
        <w:pStyle w:val="Heading1"/>
      </w:pPr>
      <w:r w:rsidRPr="00B117A5">
        <w:t>INDEMNIFICATION</w:t>
      </w:r>
    </w:p>
    <w:p w14:paraId="304ABEAC" w14:textId="40BE0B43" w:rsidR="00C872AA" w:rsidRDefault="00F47910" w:rsidP="00DC7F66">
      <w:r>
        <w:t>Grantee</w:t>
      </w:r>
      <w:r w:rsidR="00423EFB">
        <w:t xml:space="preserve"> shall defend, indemnify</w:t>
      </w:r>
      <w:r w:rsidR="008D26A2">
        <w:t>,</w:t>
      </w:r>
      <w:r w:rsidR="00423EFB">
        <w:t xml:space="preserve"> and hold harmless </w:t>
      </w:r>
      <w:r w:rsidR="009B1A57">
        <w:t>Authority</w:t>
      </w:r>
      <w:r w:rsidR="00423EFB">
        <w:t xml:space="preserve">, its directors, officers, </w:t>
      </w:r>
      <w:r w:rsidR="00B82F9A">
        <w:t xml:space="preserve">officials, </w:t>
      </w:r>
      <w:r w:rsidR="00423EFB">
        <w:t>employees</w:t>
      </w:r>
      <w:r w:rsidR="00B601F2">
        <w:t>,</w:t>
      </w:r>
      <w:r w:rsidR="00423EFB">
        <w:t xml:space="preserve"> </w:t>
      </w:r>
      <w:r w:rsidR="00B82F9A">
        <w:t xml:space="preserve">volunteers </w:t>
      </w:r>
      <w:r w:rsidR="00423EFB">
        <w:t>and agents from and against any and all claims, losses, demands, damages, costs, expenses</w:t>
      </w:r>
      <w:r w:rsidR="00C247A4">
        <w:t xml:space="preserve"> (including attorneys’ fees)</w:t>
      </w:r>
      <w:r w:rsidR="00423EFB">
        <w:t>, injuries,</w:t>
      </w:r>
      <w:r w:rsidR="00C247A4">
        <w:t xml:space="preserve"> suits,</w:t>
      </w:r>
      <w:r w:rsidR="00423EFB">
        <w:t xml:space="preserve"> judgments, penalties, obligations</w:t>
      </w:r>
      <w:r w:rsidR="008D26A2">
        <w:t>,</w:t>
      </w:r>
      <w:r w:rsidR="00423EFB">
        <w:t xml:space="preserve"> and liabilities whatsoever for or in connection with or in any way related to this Agreement, the use of funds allocated under this Agreement, and use of or improvement to the Property.  In the event any such claim is made naming </w:t>
      </w:r>
      <w:r w:rsidR="009B1A57">
        <w:t>Authority</w:t>
      </w:r>
      <w:r w:rsidR="00423EFB">
        <w:t xml:space="preserve">, its directors, officers, </w:t>
      </w:r>
      <w:r w:rsidR="00C247A4">
        <w:t xml:space="preserve">officials, </w:t>
      </w:r>
      <w:r w:rsidR="00423EFB">
        <w:t>employees</w:t>
      </w:r>
      <w:r w:rsidR="00C247A4">
        <w:t>, volunteers</w:t>
      </w:r>
      <w:r w:rsidR="00423EFB">
        <w:t xml:space="preserve"> or agents, </w:t>
      </w:r>
      <w:r>
        <w:t>Grantee</w:t>
      </w:r>
      <w:r w:rsidR="00423EFB">
        <w:t xml:space="preserve"> shall immediately notify </w:t>
      </w:r>
      <w:r w:rsidR="009B1A57">
        <w:t>Authority</w:t>
      </w:r>
      <w:r w:rsidR="00423EFB">
        <w:t xml:space="preserve">.  </w:t>
      </w:r>
      <w:r w:rsidR="009B1A57">
        <w:t>Authority</w:t>
      </w:r>
      <w:r w:rsidR="00423EFB">
        <w:t xml:space="preserve"> shall have the right to elect either to be defended by </w:t>
      </w:r>
      <w:r>
        <w:t>Grantee</w:t>
      </w:r>
      <w:r w:rsidR="00423EFB">
        <w:t xml:space="preserve"> or to retain its own counsel at </w:t>
      </w:r>
      <w:r>
        <w:t>Grantee</w:t>
      </w:r>
      <w:r w:rsidR="00423EFB">
        <w:t xml:space="preserve">’s expense.  </w:t>
      </w:r>
    </w:p>
    <w:p w14:paraId="3E81A92C" w14:textId="77777777" w:rsidR="005F4736" w:rsidRPr="005F4736" w:rsidRDefault="00423EFB" w:rsidP="00DC7F66">
      <w:pPr>
        <w:pStyle w:val="Heading1"/>
      </w:pPr>
      <w:r>
        <w:lastRenderedPageBreak/>
        <w:t>INSURANCE</w:t>
      </w:r>
    </w:p>
    <w:p w14:paraId="0F43CAEA" w14:textId="2DB80E3C" w:rsidR="00E47D53" w:rsidRPr="00E47D53" w:rsidRDefault="00423EFB" w:rsidP="00AA70D3">
      <w:r>
        <w:t xml:space="preserve">Throughout the term of this agreement, </w:t>
      </w:r>
      <w:r w:rsidR="00F47910">
        <w:t>Grantee</w:t>
      </w:r>
      <w:r>
        <w:t xml:space="preserve"> shall procure and maintain insurance, as specified in this section, against claims for injuries to persons or damage to property that may arise from or in connection with any activities by </w:t>
      </w:r>
      <w:r w:rsidR="00F47910">
        <w:t>Grantee</w:t>
      </w:r>
      <w:r>
        <w:t xml:space="preserve"> or its agents, representatives, employees, volunteers, or contractors associated with the Project undertaken pursuant to this Agreement.</w:t>
      </w:r>
      <w:r w:rsidR="008E385E">
        <w:t xml:space="preserve">  To the extent Grantee is self-insured for the insurance requirements required under this Agreement, Grantee shall submit a letter of self-insurance signed by a duly authorized representative evidencing Grantee’s self-insurance program is in full force and effect and in compliance with and subject to all of the terms, agreements, covenants, conditions and provisions of this Agreement.  </w:t>
      </w:r>
      <w:r>
        <w:t xml:space="preserve">  </w:t>
      </w:r>
    </w:p>
    <w:p w14:paraId="36CC22E3" w14:textId="77777777" w:rsidR="00E47D53" w:rsidRPr="00E47D53" w:rsidRDefault="00423EFB" w:rsidP="00AA70D3">
      <w:pPr>
        <w:numPr>
          <w:ilvl w:val="1"/>
          <w:numId w:val="33"/>
        </w:numPr>
      </w:pPr>
      <w:r w:rsidRPr="00AA70D3">
        <w:rPr>
          <w:u w:val="single"/>
        </w:rPr>
        <w:t>Requirements and Minimum Limits</w:t>
      </w:r>
      <w:r>
        <w:t>. Grantee</w:t>
      </w:r>
      <w:r w:rsidRPr="00E47D53">
        <w:t xml:space="preserve"> shall procure and keep in force during the term of this Agreement, at </w:t>
      </w:r>
      <w:r>
        <w:t xml:space="preserve">Grantee’s </w:t>
      </w:r>
      <w:r w:rsidRPr="00E47D53">
        <w:t xml:space="preserve">own cost and expense, the following policies of insurance with companies licensed to do business in the State of California, which are rated at least "A" or better by A.M. Best Company and which are acceptable to Authority: </w:t>
      </w:r>
    </w:p>
    <w:p w14:paraId="50633AED" w14:textId="77777777" w:rsidR="00E47D53" w:rsidRPr="00E47D53" w:rsidRDefault="00423EFB" w:rsidP="00463002">
      <w:pPr>
        <w:numPr>
          <w:ilvl w:val="0"/>
          <w:numId w:val="35"/>
        </w:numPr>
        <w:ind w:left="1170" w:hanging="450"/>
      </w:pPr>
      <w:r>
        <w:t xml:space="preserve">If Grantee </w:t>
      </w:r>
      <w:r w:rsidRPr="00E47D53">
        <w:t xml:space="preserve">has and will have employees during the term of this Agreement, </w:t>
      </w:r>
      <w:r w:rsidR="008C5A8F">
        <w:t>Workers’</w:t>
      </w:r>
      <w:r w:rsidRPr="00E47D53">
        <w:t xml:space="preserve"> Compensation Insurance as required by law with limits of $1,000,000</w:t>
      </w:r>
      <w:r>
        <w:t xml:space="preserve"> as well as Employer’s Liability </w:t>
      </w:r>
      <w:r w:rsidRPr="00AA046E">
        <w:t>coverage with limits of not less than $1 million per accident</w:t>
      </w:r>
      <w:r w:rsidRPr="00E47D53">
        <w:t>;</w:t>
      </w:r>
    </w:p>
    <w:p w14:paraId="09D8757C" w14:textId="77777777" w:rsidR="00E47D53" w:rsidRPr="00E47D53" w:rsidRDefault="00423EFB" w:rsidP="00463002">
      <w:pPr>
        <w:numPr>
          <w:ilvl w:val="0"/>
          <w:numId w:val="35"/>
        </w:numPr>
        <w:ind w:left="1170" w:hanging="450"/>
      </w:pPr>
      <w:r w:rsidRPr="00E47D53">
        <w:t xml:space="preserve">Comprehensive or Commercial General Liability Insurance, which shall be occurrence coverage, in the minimum amount of $1,000,000 per occurrence, $2,000,000 aggregate, combined single limit, </w:t>
      </w:r>
      <w:r>
        <w:t xml:space="preserve">including coverage for: </w:t>
      </w:r>
      <w:r w:rsidRPr="00E47D53">
        <w:t xml:space="preserve">(a) bodily injury, (b) personal injury, (c) broad form property damage, (d) contractual liability, and (e) cross-liability; </w:t>
      </w:r>
    </w:p>
    <w:p w14:paraId="501FD24A" w14:textId="77777777" w:rsidR="00E47D53" w:rsidRPr="00E47D53" w:rsidRDefault="00423EFB" w:rsidP="00463002">
      <w:pPr>
        <w:numPr>
          <w:ilvl w:val="0"/>
          <w:numId w:val="35"/>
        </w:numPr>
        <w:ind w:left="1170" w:hanging="450"/>
      </w:pPr>
      <w:r w:rsidRPr="00E47D53">
        <w:t xml:space="preserve">Business Automobile Liability Insurance </w:t>
      </w:r>
      <w:r>
        <w:t>for each of Grantee</w:t>
      </w:r>
      <w:r w:rsidRPr="00E47D53">
        <w:t xml:space="preserve">’s vehicles used in the performance of this </w:t>
      </w:r>
      <w:r>
        <w:t>Agreement</w:t>
      </w:r>
      <w:r w:rsidRPr="00E47D53">
        <w:t xml:space="preserve">, including owned, non-owned (e.g., owned by </w:t>
      </w:r>
      <w:r w:rsidR="008C5A8F">
        <w:t>Grantee</w:t>
      </w:r>
      <w:r w:rsidRPr="00E47D53">
        <w:t>’s employees), leased or hired vehicles, in the minimum amount of $1,000,000 per occurrence for bodily injury and property damage; and</w:t>
      </w:r>
    </w:p>
    <w:p w14:paraId="6FD33C38" w14:textId="77777777" w:rsidR="0098187E" w:rsidRDefault="00423EFB" w:rsidP="00AA70D3">
      <w:pPr>
        <w:ind w:left="360"/>
      </w:pPr>
      <w:r w:rsidRPr="00E47D53">
        <w:t>All required insurance shall be placed with California-admitted insurers</w:t>
      </w:r>
      <w:r w:rsidR="007F3F3A">
        <w:t>.</w:t>
      </w:r>
    </w:p>
    <w:p w14:paraId="15BA1A4C" w14:textId="0906D1C4" w:rsidR="00A9269D" w:rsidRDefault="00423EFB" w:rsidP="00AA70D3">
      <w:pPr>
        <w:pStyle w:val="ListParagraph"/>
        <w:numPr>
          <w:ilvl w:val="1"/>
          <w:numId w:val="33"/>
        </w:numPr>
      </w:pPr>
      <w:r w:rsidRPr="00AA70D3">
        <w:rPr>
          <w:u w:val="single"/>
        </w:rPr>
        <w:t>Deductibles and Self-Insured Retentions</w:t>
      </w:r>
      <w:r>
        <w:t xml:space="preserve">. Any deductibles or self-insured retentions must be declared to and approved by </w:t>
      </w:r>
      <w:r w:rsidR="009B1A57">
        <w:t>Authority</w:t>
      </w:r>
      <w:r>
        <w:t xml:space="preserve">. </w:t>
      </w:r>
    </w:p>
    <w:p w14:paraId="1F8F8318" w14:textId="77777777" w:rsidR="00A9269D" w:rsidRDefault="00A9269D" w:rsidP="00AA70D3">
      <w:pPr>
        <w:pStyle w:val="ListParagraph"/>
        <w:ind w:left="720"/>
      </w:pPr>
    </w:p>
    <w:p w14:paraId="5FA4ED02" w14:textId="74BFF081" w:rsidR="00A9269D" w:rsidRDefault="00423EFB" w:rsidP="00AA70D3">
      <w:pPr>
        <w:pStyle w:val="ListParagraph"/>
        <w:numPr>
          <w:ilvl w:val="1"/>
          <w:numId w:val="33"/>
        </w:numPr>
      </w:pPr>
      <w:r w:rsidRPr="00AA70D3">
        <w:rPr>
          <w:u w:val="single"/>
        </w:rPr>
        <w:t>Waivers of Subrogation</w:t>
      </w:r>
      <w:r>
        <w:t xml:space="preserve">. </w:t>
      </w:r>
      <w:r w:rsidRPr="006F4EC6">
        <w:t xml:space="preserve">To the fullest extent permitted by law, </w:t>
      </w:r>
      <w:r w:rsidR="00F47910">
        <w:t>Grantee</w:t>
      </w:r>
      <w:r>
        <w:t xml:space="preserve"> </w:t>
      </w:r>
      <w:r w:rsidRPr="006F4EC6">
        <w:t xml:space="preserve">hereby waives its rights and its insurer(s)’ rights of recovery against </w:t>
      </w:r>
      <w:r>
        <w:t>Authority</w:t>
      </w:r>
      <w:r w:rsidRPr="006F4EC6">
        <w:t xml:space="preserve"> under all the Required Insurance for any loss arising from or relating to this </w:t>
      </w:r>
      <w:r>
        <w:t>Grant Agreement</w:t>
      </w:r>
      <w:r w:rsidRPr="006F4EC6">
        <w:t xml:space="preserve">.  </w:t>
      </w:r>
      <w:r w:rsidR="00F47910">
        <w:t>Grantee</w:t>
      </w:r>
      <w:r w:rsidRPr="006F4EC6">
        <w:t xml:space="preserve"> shall require its insurers to execute any waiver of subrogation endorsements which may be necessary to </w:t>
      </w:r>
      <w:proofErr w:type="gramStart"/>
      <w:r w:rsidRPr="006F4EC6">
        <w:t>effect</w:t>
      </w:r>
      <w:proofErr w:type="gramEnd"/>
      <w:r w:rsidRPr="006F4EC6">
        <w:t xml:space="preserve"> such waiver.</w:t>
      </w:r>
    </w:p>
    <w:p w14:paraId="552555E5" w14:textId="77777777" w:rsidR="00A9269D" w:rsidRPr="00AA70D3" w:rsidRDefault="00A9269D" w:rsidP="00AA70D3">
      <w:pPr>
        <w:pStyle w:val="ListParagraph"/>
        <w:ind w:left="720"/>
      </w:pPr>
    </w:p>
    <w:p w14:paraId="145D08D0" w14:textId="027A6FB7" w:rsidR="008C5A8F" w:rsidRDefault="00423EFB" w:rsidP="00AA70D3">
      <w:pPr>
        <w:pStyle w:val="ListParagraph"/>
        <w:numPr>
          <w:ilvl w:val="1"/>
          <w:numId w:val="33"/>
        </w:numPr>
      </w:pPr>
      <w:r w:rsidRPr="00AA70D3">
        <w:rPr>
          <w:u w:val="single"/>
        </w:rPr>
        <w:t>Required Provisions</w:t>
      </w:r>
      <w:r>
        <w:t xml:space="preserve">.  Each </w:t>
      </w:r>
      <w:r w:rsidR="00A9269D">
        <w:t>required insurance policy</w:t>
      </w:r>
      <w:r>
        <w:t xml:space="preserve"> shall be endorsed to state that coverage shall not be canceled by either party</w:t>
      </w:r>
      <w:r w:rsidR="00005A9B">
        <w:t>.  In the event that any coverage required under th</w:t>
      </w:r>
      <w:r w:rsidR="005E4DBA">
        <w:t>is</w:t>
      </w:r>
      <w:r w:rsidR="00005A9B">
        <w:t xml:space="preserve"> Agreement is reduced, limited, or materially affected in any other manner, Grantee shall provide written notice to Authority at Grantee’s earliest possible opportunity and in no case later than five (5) days after Grantee is notified of the change in coverage.  </w:t>
      </w:r>
      <w:r>
        <w:t>The general liability and automobile liability policies are to contain, or to be endorsed to contain, the following provisions:</w:t>
      </w:r>
    </w:p>
    <w:p w14:paraId="5027C623" w14:textId="77777777" w:rsidR="008C5A8F" w:rsidRDefault="008C5A8F" w:rsidP="00AA70D3">
      <w:pPr>
        <w:pStyle w:val="ListParagraph"/>
        <w:ind w:left="720"/>
      </w:pPr>
    </w:p>
    <w:p w14:paraId="20E91DDC" w14:textId="22F39EF3" w:rsidR="008C5A8F" w:rsidRDefault="00423EFB" w:rsidP="00463002">
      <w:pPr>
        <w:pStyle w:val="ListParagraph"/>
        <w:numPr>
          <w:ilvl w:val="0"/>
          <w:numId w:val="38"/>
        </w:numPr>
        <w:ind w:left="990" w:hanging="270"/>
      </w:pPr>
      <w:r>
        <w:t xml:space="preserve">Authority, its </w:t>
      </w:r>
      <w:r w:rsidR="00C247A4">
        <w:t xml:space="preserve">directors, </w:t>
      </w:r>
      <w:r>
        <w:t xml:space="preserve">officers, </w:t>
      </w:r>
      <w:r w:rsidR="00C247A4">
        <w:t xml:space="preserve">officials, </w:t>
      </w:r>
      <w:r w:rsidR="00812822">
        <w:t xml:space="preserve">employees, </w:t>
      </w:r>
      <w:r>
        <w:t xml:space="preserve">volunteers and </w:t>
      </w:r>
      <w:r w:rsidR="00812822">
        <w:t>agents</w:t>
      </w:r>
      <w:r>
        <w:t xml:space="preserve"> are to be covered as insureds with respect to liability arising out of automobiles owned, leased, hired, or borrowed by or on behalf of </w:t>
      </w:r>
      <w:r w:rsidR="00F47910">
        <w:t>Grantee</w:t>
      </w:r>
      <w:r>
        <w:t xml:space="preserve">; and with respect to liability arising out of work or operations performed by or on behalf of </w:t>
      </w:r>
      <w:r w:rsidR="00F47910">
        <w:t>Grantee</w:t>
      </w:r>
      <w:r>
        <w:t xml:space="preserve"> including materials, parts, or equipment furnished in connection with such work or operations. </w:t>
      </w:r>
    </w:p>
    <w:p w14:paraId="2A2B3F0A" w14:textId="77777777" w:rsidR="008C5A8F" w:rsidRDefault="008C5A8F" w:rsidP="00AA70D3">
      <w:pPr>
        <w:pStyle w:val="ListParagraph"/>
        <w:ind w:left="1440"/>
      </w:pPr>
    </w:p>
    <w:p w14:paraId="581E2C5C" w14:textId="4F57FD93" w:rsidR="008C5A8F" w:rsidRDefault="00423EFB" w:rsidP="00463002">
      <w:pPr>
        <w:pStyle w:val="ListParagraph"/>
        <w:numPr>
          <w:ilvl w:val="0"/>
          <w:numId w:val="38"/>
        </w:numPr>
        <w:ind w:left="990" w:hanging="270"/>
      </w:pPr>
      <w:r>
        <w:t xml:space="preserve">For any claims related to this Agreement, </w:t>
      </w:r>
      <w:r w:rsidR="00F47910">
        <w:t>Grantee</w:t>
      </w:r>
      <w:r>
        <w:t xml:space="preserve">’s insurance coverage shall be primary insurance with respect to the Authority, its </w:t>
      </w:r>
      <w:r w:rsidR="00812822">
        <w:t xml:space="preserve">directors, </w:t>
      </w:r>
      <w:r>
        <w:t xml:space="preserve">officers, </w:t>
      </w:r>
      <w:r w:rsidR="00812822">
        <w:t xml:space="preserve">officials, </w:t>
      </w:r>
      <w:r>
        <w:t>employees</w:t>
      </w:r>
      <w:r w:rsidR="009B1A57">
        <w:t>, volunteers and agents</w:t>
      </w:r>
      <w:r>
        <w:t xml:space="preserve">. </w:t>
      </w:r>
    </w:p>
    <w:p w14:paraId="1898BB70" w14:textId="77777777" w:rsidR="008C5A8F" w:rsidRDefault="008C5A8F" w:rsidP="00AA70D3">
      <w:pPr>
        <w:pStyle w:val="ListParagraph"/>
        <w:ind w:left="1440"/>
      </w:pPr>
    </w:p>
    <w:p w14:paraId="6CA6965E" w14:textId="77777777" w:rsidR="0098187E" w:rsidRDefault="0098187E" w:rsidP="00DC7F66">
      <w:pPr>
        <w:pStyle w:val="ListParagraph"/>
      </w:pPr>
    </w:p>
    <w:p w14:paraId="4DE37C26" w14:textId="25974EC3" w:rsidR="00A9269D" w:rsidRDefault="00423EFB" w:rsidP="00AA70D3">
      <w:pPr>
        <w:pStyle w:val="ListParagraph"/>
        <w:numPr>
          <w:ilvl w:val="1"/>
          <w:numId w:val="33"/>
        </w:numPr>
      </w:pPr>
      <w:r w:rsidRPr="00AA70D3">
        <w:rPr>
          <w:u w:val="single"/>
        </w:rPr>
        <w:t>Verification of Coverage</w:t>
      </w:r>
      <w:r>
        <w:t xml:space="preserve">. </w:t>
      </w:r>
      <w:r w:rsidR="00F47910">
        <w:t>Grantee</w:t>
      </w:r>
      <w:r w:rsidRPr="00441C45">
        <w:t xml:space="preserve"> shall furnish </w:t>
      </w:r>
      <w:r w:rsidR="009B1A57">
        <w:t>Authority</w:t>
      </w:r>
      <w:r w:rsidRPr="00441C45">
        <w:t xml:space="preserve"> with original certificates</w:t>
      </w:r>
      <w:r>
        <w:t xml:space="preserve"> and amendatory endorsements effecting coverage required by this </w:t>
      </w:r>
      <w:r w:rsidR="00441C45">
        <w:t>section</w:t>
      </w:r>
      <w:r>
        <w:t xml:space="preserve"> before work commences. </w:t>
      </w:r>
      <w:r w:rsidR="009B1A57">
        <w:t>Authority</w:t>
      </w:r>
      <w:r>
        <w:t xml:space="preserve"> reserves the right to require complete, certified copies of all required insurance policies, including endorsements effecting the coverage, at any time. </w:t>
      </w:r>
      <w:r w:rsidR="008C5A8F" w:rsidRPr="008C5A8F">
        <w:t xml:space="preserve">Any failure to comply with reporting provisions of the policies shall not affect coverage provided to Authority, its </w:t>
      </w:r>
      <w:r w:rsidR="00C247A4">
        <w:t xml:space="preserve">directors, </w:t>
      </w:r>
      <w:r w:rsidR="008C5A8F" w:rsidRPr="008C5A8F">
        <w:t>officers, officials, employees</w:t>
      </w:r>
      <w:r w:rsidR="00812822">
        <w:t>,</w:t>
      </w:r>
      <w:r w:rsidR="008C5A8F" w:rsidRPr="008C5A8F">
        <w:t xml:space="preserve"> volunteers</w:t>
      </w:r>
      <w:r w:rsidR="00812822">
        <w:t xml:space="preserve"> or agents</w:t>
      </w:r>
      <w:r w:rsidR="008C5A8F" w:rsidRPr="008C5A8F">
        <w:t>.</w:t>
      </w:r>
    </w:p>
    <w:p w14:paraId="2B1E9C24" w14:textId="77777777" w:rsidR="00AA70D3" w:rsidRPr="00AA70D3" w:rsidRDefault="00AA70D3" w:rsidP="00AA70D3">
      <w:pPr>
        <w:pStyle w:val="ListParagraph"/>
        <w:ind w:left="720"/>
      </w:pPr>
    </w:p>
    <w:p w14:paraId="5058DEDA" w14:textId="20344D6B" w:rsidR="00A9269D" w:rsidRDefault="00423EFB" w:rsidP="00AA70D3">
      <w:pPr>
        <w:pStyle w:val="ListParagraph"/>
        <w:numPr>
          <w:ilvl w:val="1"/>
          <w:numId w:val="33"/>
        </w:numPr>
      </w:pPr>
      <w:r w:rsidRPr="00AA70D3">
        <w:rPr>
          <w:u w:val="single"/>
        </w:rPr>
        <w:t>Contractors</w:t>
      </w:r>
      <w:r>
        <w:t xml:space="preserve">.  </w:t>
      </w:r>
      <w:r w:rsidR="00F47910">
        <w:t>Grantee</w:t>
      </w:r>
      <w:r>
        <w:t xml:space="preserve"> shall include all contractors as insureds under its policies or shall require each contractor to provide and maintain coverage consistent with the requirements of this section.  To the extent generally available, Grantee shall also require each professional contractor to provide and maintain errors and omissions liability insurance appropriate to the contractor’s profession and in a reasonable amount in light of the nature of the Project with a minimum limit of liability of $1,000,000. </w:t>
      </w:r>
    </w:p>
    <w:p w14:paraId="7C6A3FDC" w14:textId="77777777" w:rsidR="00A9269D" w:rsidRDefault="00A9269D" w:rsidP="00AA70D3">
      <w:pPr>
        <w:pStyle w:val="ListParagraph"/>
        <w:ind w:left="720"/>
      </w:pPr>
    </w:p>
    <w:p w14:paraId="1320E5FE" w14:textId="0D8A3054" w:rsidR="00A9269D" w:rsidRDefault="00423EFB" w:rsidP="00AA70D3">
      <w:pPr>
        <w:pStyle w:val="ListParagraph"/>
        <w:numPr>
          <w:ilvl w:val="1"/>
          <w:numId w:val="33"/>
        </w:numPr>
      </w:pPr>
      <w:r w:rsidRPr="00AA70D3">
        <w:rPr>
          <w:u w:val="single"/>
        </w:rPr>
        <w:t>Premiums and Assessments</w:t>
      </w:r>
      <w:r>
        <w:t xml:space="preserve">. </w:t>
      </w:r>
      <w:r w:rsidR="009B1A57">
        <w:t>Authority</w:t>
      </w:r>
      <w:r>
        <w:t xml:space="preserve"> is not responsible for premiums </w:t>
      </w:r>
      <w:r w:rsidR="00826759">
        <w:t>for</w:t>
      </w:r>
      <w:r>
        <w:t xml:space="preserve"> any insurance policy.</w:t>
      </w:r>
    </w:p>
    <w:p w14:paraId="7023F98B" w14:textId="77777777" w:rsidR="00A9269D" w:rsidRDefault="00A9269D" w:rsidP="00AA70D3">
      <w:pPr>
        <w:pStyle w:val="ListParagraph"/>
        <w:ind w:left="720"/>
      </w:pPr>
    </w:p>
    <w:p w14:paraId="2F293325" w14:textId="3A073619" w:rsidR="008C5A8F" w:rsidRDefault="00423EFB" w:rsidP="00005A9B">
      <w:pPr>
        <w:pStyle w:val="ListParagraph"/>
        <w:numPr>
          <w:ilvl w:val="1"/>
          <w:numId w:val="33"/>
        </w:numPr>
      </w:pPr>
      <w:r>
        <w:rPr>
          <w:u w:val="single"/>
        </w:rPr>
        <w:t>Primary Insurance</w:t>
      </w:r>
      <w:r>
        <w:t xml:space="preserve">. Grantee’s </w:t>
      </w:r>
      <w:r w:rsidRPr="008C5A8F">
        <w:t xml:space="preserve">insurance coverage shall be primary insurance as respects Authority, its </w:t>
      </w:r>
      <w:r w:rsidR="009B1A57">
        <w:t xml:space="preserve">directors, </w:t>
      </w:r>
      <w:r w:rsidRPr="008C5A8F">
        <w:t>officers, officials, employees</w:t>
      </w:r>
      <w:r w:rsidR="009B1A57">
        <w:t xml:space="preserve">, </w:t>
      </w:r>
      <w:r w:rsidRPr="008C5A8F">
        <w:t>volunteers</w:t>
      </w:r>
      <w:r w:rsidR="009B1A57">
        <w:t xml:space="preserve"> and agents</w:t>
      </w:r>
      <w:r w:rsidRPr="008C5A8F">
        <w:t xml:space="preserve">.  Any </w:t>
      </w:r>
      <w:r w:rsidRPr="008C5A8F">
        <w:lastRenderedPageBreak/>
        <w:t xml:space="preserve">insurance maintained by Authority, its </w:t>
      </w:r>
      <w:r w:rsidR="00C247A4">
        <w:t>direct</w:t>
      </w:r>
      <w:r w:rsidR="009B1A57">
        <w:t>o</w:t>
      </w:r>
      <w:r w:rsidR="00C247A4">
        <w:t xml:space="preserve">rs, </w:t>
      </w:r>
      <w:r w:rsidRPr="008C5A8F">
        <w:t>officers, officials, employees</w:t>
      </w:r>
      <w:r w:rsidR="009B1A57">
        <w:t>,</w:t>
      </w:r>
      <w:r w:rsidRPr="008C5A8F">
        <w:t xml:space="preserve"> volunteers </w:t>
      </w:r>
      <w:r w:rsidR="009B1A57">
        <w:t xml:space="preserve">or agents </w:t>
      </w:r>
      <w:r w:rsidRPr="008C5A8F">
        <w:t xml:space="preserve">shall be in excess of </w:t>
      </w:r>
      <w:r>
        <w:t xml:space="preserve">Grantee’s </w:t>
      </w:r>
      <w:r w:rsidRPr="008C5A8F">
        <w:t>insurance and shall not contribute to it.</w:t>
      </w:r>
      <w:r>
        <w:t xml:space="preserve"> Grantee’s </w:t>
      </w:r>
      <w:r w:rsidRPr="008C5A8F">
        <w:t>insurance shall apply separately to each insured against whom claim is made or suit is brought, except with respect to the limits of the insurer's liability.</w:t>
      </w:r>
    </w:p>
    <w:p w14:paraId="5A9BF0C6" w14:textId="77777777" w:rsidR="008C5A8F" w:rsidRPr="00AA70D3" w:rsidRDefault="008C5A8F" w:rsidP="00AA70D3">
      <w:pPr>
        <w:pStyle w:val="ListParagraph"/>
        <w:rPr>
          <w:u w:val="single"/>
        </w:rPr>
      </w:pPr>
    </w:p>
    <w:p w14:paraId="378B9B8A" w14:textId="10944CD6" w:rsidR="00C247A4" w:rsidRDefault="00423EFB" w:rsidP="00812822">
      <w:pPr>
        <w:pStyle w:val="ListParagraph"/>
        <w:numPr>
          <w:ilvl w:val="1"/>
          <w:numId w:val="33"/>
        </w:numPr>
      </w:pPr>
      <w:r>
        <w:t xml:space="preserve">In the case of the breach of any provision of </w:t>
      </w:r>
      <w:r w:rsidR="00C4563E">
        <w:t xml:space="preserve">this </w:t>
      </w:r>
      <w:r w:rsidR="00DE52D7">
        <w:t>s</w:t>
      </w:r>
      <w:r w:rsidR="00C4563E">
        <w:t>ection</w:t>
      </w:r>
      <w:r>
        <w:t xml:space="preserve"> relating to Insurance, Authority may, at Authority’s option: </w:t>
      </w:r>
    </w:p>
    <w:p w14:paraId="631C775C" w14:textId="53F19B39" w:rsidR="00C247A4" w:rsidRDefault="00C247A4" w:rsidP="00463002">
      <w:pPr>
        <w:ind w:left="1080" w:hanging="360"/>
      </w:pPr>
      <w:r>
        <w:t>i</w:t>
      </w:r>
      <w:r w:rsidR="00423EFB">
        <w:t>)</w:t>
      </w:r>
      <w:r>
        <w:tab/>
      </w:r>
      <w:r w:rsidR="00812822">
        <w:t>T</w:t>
      </w:r>
      <w:r w:rsidR="00423EFB">
        <w:t xml:space="preserve">ake out and maintain, at the expense of Grantee, such types of insurance in the name of Grantee as Authority may deem; </w:t>
      </w:r>
    </w:p>
    <w:p w14:paraId="25596DBD" w14:textId="01F54E0E" w:rsidR="00C247A4" w:rsidRDefault="00C247A4" w:rsidP="00463002">
      <w:pPr>
        <w:ind w:left="1080" w:hanging="360"/>
      </w:pPr>
      <w:r>
        <w:t>ii</w:t>
      </w:r>
      <w:r w:rsidR="00423EFB">
        <w:t xml:space="preserve">) </w:t>
      </w:r>
      <w:r w:rsidR="00812822">
        <w:t>O</w:t>
      </w:r>
      <w:r w:rsidR="00423EFB">
        <w:t>rder Grantee to stop work under th</w:t>
      </w:r>
      <w:r w:rsidR="005E4DBA">
        <w:t>is</w:t>
      </w:r>
      <w:r w:rsidR="00423EFB">
        <w:t xml:space="preserve"> Agreement until Grantee complies with the insurance requirements required by this Agreement; or </w:t>
      </w:r>
    </w:p>
    <w:p w14:paraId="2B70D012" w14:textId="3AC00E42" w:rsidR="00441C45" w:rsidRPr="0098187E" w:rsidRDefault="00C247A4" w:rsidP="00463002">
      <w:pPr>
        <w:ind w:left="720"/>
      </w:pPr>
      <w:r>
        <w:t>iii</w:t>
      </w:r>
      <w:r w:rsidR="00423EFB">
        <w:t xml:space="preserve">) </w:t>
      </w:r>
      <w:r w:rsidR="00812822">
        <w:t>T</w:t>
      </w:r>
      <w:r w:rsidR="00423EFB">
        <w:t xml:space="preserve">erminate this Agreement. </w:t>
      </w:r>
    </w:p>
    <w:p w14:paraId="21EB0AD9" w14:textId="77777777" w:rsidR="00C872AA" w:rsidRPr="00B117A5" w:rsidRDefault="00423EFB" w:rsidP="00DC7F66">
      <w:pPr>
        <w:pStyle w:val="Heading1"/>
      </w:pPr>
      <w:r w:rsidRPr="00B117A5">
        <w:t>PREVAILING WAGE AND LABOR COMPLIANCE PROGRAM</w:t>
      </w:r>
    </w:p>
    <w:p w14:paraId="510BE52C" w14:textId="74EFC308" w:rsidR="00C872AA" w:rsidRDefault="00423EFB" w:rsidP="00DC7F66">
      <w:r>
        <w:t xml:space="preserve">Work done under this </w:t>
      </w:r>
      <w:r w:rsidR="003E6BDC">
        <w:t>Agreement</w:t>
      </w:r>
      <w:r>
        <w:t xml:space="preserve"> may be subject to the prevailing wage and other provisions of the California Labor Code requirements (see Labor Code section 1720 et seq.).  </w:t>
      </w:r>
      <w:r w:rsidR="00F47910">
        <w:t>Grantee</w:t>
      </w:r>
      <w:r>
        <w:t xml:space="preserve"> shall pay prevailing wage to all persons employed in the performance of any part of the Project and shall otherwise comply with all associated requirements and obligations, if required by law to do so.  </w:t>
      </w:r>
    </w:p>
    <w:p w14:paraId="5063A79E" w14:textId="77777777" w:rsidR="00E44FEC" w:rsidRPr="00C872AA" w:rsidRDefault="00423EFB" w:rsidP="00DC7F66">
      <w:r>
        <w:t>Grantee shall review applicable statutory provisions and the regulations adopted under the provisions and the information available on the Department of Industrial Relations website</w:t>
      </w:r>
      <w:r w:rsidR="004A3ED5">
        <w:t xml:space="preserve"> (http://www.dir.ca.gov/Public-Works/PublicWorks.html) to determine its responsibilities. </w:t>
      </w:r>
    </w:p>
    <w:p w14:paraId="1A22420D" w14:textId="77777777" w:rsidR="00C861FC" w:rsidRPr="00B117A5" w:rsidRDefault="00423EFB" w:rsidP="00C861FC">
      <w:pPr>
        <w:pStyle w:val="Heading1"/>
      </w:pPr>
      <w:r w:rsidRPr="00B117A5">
        <w:t>AUDIT/ACCOUNTING/RECORDS</w:t>
      </w:r>
    </w:p>
    <w:p w14:paraId="2F4CA48C" w14:textId="5947F9D5" w:rsidR="00C861FC" w:rsidRDefault="00F47910" w:rsidP="00DC7F66">
      <w:pPr>
        <w:spacing w:after="0"/>
      </w:pPr>
      <w:r>
        <w:t>Grantee</w:t>
      </w:r>
      <w:r w:rsidR="00423EFB">
        <w:t xml:space="preserve"> shall maintain and make available records for </w:t>
      </w:r>
      <w:r w:rsidR="009B1A57">
        <w:t>Authority</w:t>
      </w:r>
      <w:r w:rsidR="00423EFB">
        <w:t xml:space="preserve"> to audit the Project and allocation of funds for the Project as follows:</w:t>
      </w:r>
    </w:p>
    <w:p w14:paraId="2A514EB3" w14:textId="77777777" w:rsidR="00C861FC" w:rsidRDefault="00C861FC" w:rsidP="00005A9B">
      <w:pPr>
        <w:pStyle w:val="ListParagraph"/>
        <w:spacing w:after="0"/>
        <w:ind w:left="0"/>
      </w:pPr>
    </w:p>
    <w:p w14:paraId="0C44F994" w14:textId="284B5F7A" w:rsidR="00C861FC" w:rsidRDefault="00F47910" w:rsidP="00005A9B">
      <w:pPr>
        <w:pStyle w:val="ListParagraph"/>
        <w:numPr>
          <w:ilvl w:val="0"/>
          <w:numId w:val="40"/>
        </w:numPr>
        <w:spacing w:after="0"/>
      </w:pPr>
      <w:r>
        <w:t>Grantee</w:t>
      </w:r>
      <w:r w:rsidR="00423EFB">
        <w:t xml:space="preserve"> shall retain all records pertaining to the Project for audit purposes for a period of three (3) years after completion of the Project or until all Project related claims have been fully and finally settled, whichever occurs last.  </w:t>
      </w:r>
      <w:r>
        <w:t>Grantee</w:t>
      </w:r>
      <w:r w:rsidR="00423EFB">
        <w:t xml:space="preserve"> shall make all Project records and data available to </w:t>
      </w:r>
      <w:r w:rsidR="009B1A57">
        <w:t>Authority</w:t>
      </w:r>
      <w:r w:rsidR="00423EFB">
        <w:t xml:space="preserve"> within five (5) business days of </w:t>
      </w:r>
      <w:r w:rsidR="009B1A57">
        <w:t>Authority</w:t>
      </w:r>
      <w:r w:rsidR="00423EFB">
        <w:t xml:space="preserve">’s written request.  Prior to </w:t>
      </w:r>
      <w:r>
        <w:t>Grantee</w:t>
      </w:r>
      <w:r w:rsidR="00423EFB">
        <w:t xml:space="preserve">’s disposal of any or all Project records after the period specified above, </w:t>
      </w:r>
      <w:r>
        <w:t>Grantee</w:t>
      </w:r>
      <w:r w:rsidR="00423EFB">
        <w:t xml:space="preserve"> shall notify </w:t>
      </w:r>
      <w:r w:rsidR="009B1A57">
        <w:t>Authority</w:t>
      </w:r>
      <w:r w:rsidR="00423EFB">
        <w:t xml:space="preserve"> and </w:t>
      </w:r>
      <w:r w:rsidR="009B1A57">
        <w:t>Authority</w:t>
      </w:r>
      <w:r w:rsidR="00423EFB">
        <w:t xml:space="preserve"> shall have the opportunity to place the Project records in storage unless a written release is provided to </w:t>
      </w:r>
      <w:r>
        <w:t>Grantee</w:t>
      </w:r>
      <w:r w:rsidR="00423EFB">
        <w:t xml:space="preserve"> by </w:t>
      </w:r>
      <w:r>
        <w:t>Grantee</w:t>
      </w:r>
      <w:r w:rsidR="00423EFB">
        <w:t xml:space="preserve">’s General Manager. </w:t>
      </w:r>
    </w:p>
    <w:p w14:paraId="4D27605B" w14:textId="77777777" w:rsidR="00C861FC" w:rsidRDefault="00C861FC" w:rsidP="00005A9B">
      <w:pPr>
        <w:pStyle w:val="ListParagraph"/>
        <w:ind w:left="0"/>
      </w:pPr>
    </w:p>
    <w:p w14:paraId="7AA868BC" w14:textId="2E447C14" w:rsidR="00C861FC" w:rsidRPr="00D113CF" w:rsidRDefault="00423EFB" w:rsidP="00005A9B">
      <w:pPr>
        <w:pStyle w:val="ListParagraph"/>
        <w:numPr>
          <w:ilvl w:val="0"/>
          <w:numId w:val="40"/>
        </w:numPr>
      </w:pPr>
      <w:r>
        <w:lastRenderedPageBreak/>
        <w:t xml:space="preserve">Audits may be conducted at </w:t>
      </w:r>
      <w:r w:rsidR="009B1A57">
        <w:t>Authority</w:t>
      </w:r>
      <w:r>
        <w:t xml:space="preserve">’s discretion.  The audits may </w:t>
      </w:r>
      <w:r w:rsidR="00812822">
        <w:t>consist of a</w:t>
      </w:r>
      <w:r w:rsidR="00826759">
        <w:t xml:space="preserve"> </w:t>
      </w:r>
      <w:r>
        <w:t xml:space="preserve">walk through inspection of the Property and an informal review of the Project records by </w:t>
      </w:r>
      <w:r w:rsidR="009B1A57">
        <w:t>Authority</w:t>
      </w:r>
      <w:r>
        <w:t xml:space="preserve"> staff, or a formal financial audit conducted by either </w:t>
      </w:r>
      <w:r w:rsidR="009B1A57">
        <w:t>Authority</w:t>
      </w:r>
      <w:r>
        <w:t xml:space="preserve"> staff or an authorized consultant.  </w:t>
      </w:r>
      <w:r w:rsidR="009B1A57">
        <w:t>Grantee</w:t>
      </w:r>
      <w:r>
        <w:t xml:space="preserve"> shall be prepared for either or both types of audits. </w:t>
      </w:r>
    </w:p>
    <w:p w14:paraId="29C6E0CB" w14:textId="77777777" w:rsidR="00C861FC" w:rsidRDefault="00C861FC" w:rsidP="00005A9B">
      <w:pPr>
        <w:pStyle w:val="ListParagraph"/>
        <w:ind w:left="0"/>
      </w:pPr>
    </w:p>
    <w:p w14:paraId="4DAAA62F" w14:textId="4412C364" w:rsidR="00441C45" w:rsidRDefault="00423EFB" w:rsidP="003D10CF">
      <w:pPr>
        <w:pStyle w:val="ListParagraph"/>
        <w:numPr>
          <w:ilvl w:val="0"/>
          <w:numId w:val="40"/>
        </w:numPr>
      </w:pPr>
      <w:r>
        <w:t xml:space="preserve">In the event that an audit or inspection of the Project records results in the disclosure of any unauthorized expenditures or activities, the Applicant shall, within thirty (30) days of the date of </w:t>
      </w:r>
      <w:r w:rsidR="009B1A57">
        <w:t>Authority</w:t>
      </w:r>
      <w:r>
        <w:t xml:space="preserve">’s written demand, repay </w:t>
      </w:r>
      <w:r w:rsidR="009B1A57">
        <w:t>Authority</w:t>
      </w:r>
      <w:r>
        <w:t xml:space="preserve"> for all funds received for such unauthorized costs or activities and reimburse </w:t>
      </w:r>
      <w:r w:rsidR="009B1A57">
        <w:t>Authority</w:t>
      </w:r>
      <w:r>
        <w:t xml:space="preserve"> for all costs of the audit and/or inspection. </w:t>
      </w:r>
    </w:p>
    <w:p w14:paraId="26B63C22" w14:textId="77777777" w:rsidR="00861103" w:rsidRPr="00B117A5" w:rsidRDefault="00423EFB" w:rsidP="00DC7F66">
      <w:pPr>
        <w:pStyle w:val="Heading1"/>
      </w:pPr>
      <w:r w:rsidRPr="00B117A5">
        <w:t>REMEDIES UPON DEFAULT</w:t>
      </w:r>
    </w:p>
    <w:p w14:paraId="382D9CC6" w14:textId="363B7839" w:rsidR="00861103" w:rsidRDefault="00423EFB" w:rsidP="00DC7F66">
      <w:r>
        <w:t xml:space="preserve">In the event that either party defaults in the performance of any of its obligations under this Agreement, the other party shall be entitled to pursue such remedies as are provided in this Agreement or by law or equity. </w:t>
      </w:r>
      <w:r w:rsidR="00E44FEC">
        <w:t>In the event that the Project is not completed</w:t>
      </w:r>
      <w:r w:rsidR="004A3ED5">
        <w:t xml:space="preserve"> by the </w:t>
      </w:r>
      <w:r w:rsidR="00B601F2">
        <w:t>Completion D</w:t>
      </w:r>
      <w:r w:rsidR="004A3ED5">
        <w:t>ate</w:t>
      </w:r>
      <w:r w:rsidR="00380F98">
        <w:t>, including</w:t>
      </w:r>
      <w:r w:rsidR="00DA088C">
        <w:t xml:space="preserve"> an </w:t>
      </w:r>
      <w:r w:rsidR="00B601F2">
        <w:t xml:space="preserve">approved </w:t>
      </w:r>
      <w:r w:rsidR="00DA088C">
        <w:t xml:space="preserve">extension of </w:t>
      </w:r>
      <w:r w:rsidR="00B601F2">
        <w:t>time</w:t>
      </w:r>
      <w:r w:rsidR="00DA088C">
        <w:t>,</w:t>
      </w:r>
      <w:r w:rsidR="00E44FEC">
        <w:t xml:space="preserve"> </w:t>
      </w:r>
      <w:r w:rsidR="009B1A57">
        <w:t>Authority</w:t>
      </w:r>
      <w:r w:rsidR="00E44FEC">
        <w:t xml:space="preserve"> </w:t>
      </w:r>
      <w:r w:rsidR="00BB2145">
        <w:t>shall be entitled to</w:t>
      </w:r>
      <w:r w:rsidR="00E44FEC">
        <w:t xml:space="preserve"> recover any and all funds disbursed to </w:t>
      </w:r>
      <w:r w:rsidR="009B1A57">
        <w:t>Grantee</w:t>
      </w:r>
      <w:r w:rsidR="00E44FEC">
        <w:t xml:space="preserve"> under this Agreement.  </w:t>
      </w:r>
    </w:p>
    <w:p w14:paraId="48E42927" w14:textId="77777777" w:rsidR="00861103" w:rsidRPr="00B117A5" w:rsidRDefault="00423EFB" w:rsidP="00DC7F66">
      <w:pPr>
        <w:pStyle w:val="Heading1"/>
      </w:pPr>
      <w:r w:rsidRPr="00B117A5">
        <w:t>TIME IS OF THE ESSENCE</w:t>
      </w:r>
      <w:r w:rsidR="003E6BDC" w:rsidRPr="00B117A5">
        <w:t>/</w:t>
      </w:r>
      <w:r w:rsidRPr="00B117A5">
        <w:t>DATES</w:t>
      </w:r>
    </w:p>
    <w:p w14:paraId="740B931C" w14:textId="77777777" w:rsidR="00C6439B" w:rsidRDefault="00423EFB" w:rsidP="00445340">
      <w:r>
        <w:t xml:space="preserve">Time is of the essence of this Agreement.  In the event that any date specified in this Agreement falls on Saturday, Sunday or a public holiday, such date shall be deemed to be the succeeding business day. </w:t>
      </w:r>
    </w:p>
    <w:p w14:paraId="7B17801F" w14:textId="77777777" w:rsidR="00861103" w:rsidRPr="00B117A5" w:rsidRDefault="00423EFB" w:rsidP="00DC7F66">
      <w:pPr>
        <w:pStyle w:val="Heading1"/>
      </w:pPr>
      <w:r w:rsidRPr="00B117A5">
        <w:t>ADDITIONAL DOCUMENTS</w:t>
      </w:r>
    </w:p>
    <w:p w14:paraId="4F9B1547" w14:textId="1FA71F76" w:rsidR="00861103" w:rsidRDefault="009B1A57" w:rsidP="00DC7F66">
      <w:r>
        <w:t>Authority</w:t>
      </w:r>
      <w:r w:rsidR="00423EFB">
        <w:t xml:space="preserve"> and </w:t>
      </w:r>
      <w:r>
        <w:t>Grantee</w:t>
      </w:r>
      <w:r w:rsidR="00423EFB">
        <w:t xml:space="preserve"> agree to execute such additional documents as may be reasonable and necessary to carry out the provisions of this Agreement. </w:t>
      </w:r>
    </w:p>
    <w:p w14:paraId="0B8C33EA" w14:textId="77777777" w:rsidR="00861103" w:rsidRPr="00B117A5" w:rsidRDefault="00423EFB" w:rsidP="00DC7F66">
      <w:pPr>
        <w:pStyle w:val="Heading1"/>
      </w:pPr>
      <w:r w:rsidRPr="00B117A5">
        <w:t>ASSIGNMENTS</w:t>
      </w:r>
    </w:p>
    <w:p w14:paraId="1CB059CC" w14:textId="696EB1B4" w:rsidR="00861103" w:rsidRDefault="00423EFB" w:rsidP="00DC7F66">
      <w:r>
        <w:t xml:space="preserve">Neither of the </w:t>
      </w:r>
      <w:r w:rsidR="002B62CF">
        <w:t>P</w:t>
      </w:r>
      <w:r>
        <w:t xml:space="preserve">arties hereto may assign its interests under this Agreement without the prior written consent of the other party. </w:t>
      </w:r>
    </w:p>
    <w:p w14:paraId="3471AD05" w14:textId="77777777" w:rsidR="00861103" w:rsidRPr="00B117A5" w:rsidRDefault="00423EFB" w:rsidP="00DC7F66">
      <w:pPr>
        <w:pStyle w:val="Heading1"/>
      </w:pPr>
      <w:r w:rsidRPr="00B117A5">
        <w:t>ENTIRE AGREEMENT, MODIFICATIONS, WAIVER</w:t>
      </w:r>
    </w:p>
    <w:p w14:paraId="08075E5B" w14:textId="5E3AE7C6" w:rsidR="00861103" w:rsidRDefault="00423EFB" w:rsidP="00DC7F66">
      <w:r>
        <w:t xml:space="preserve">This Agreement constitutes the entire agreement between </w:t>
      </w:r>
      <w:r w:rsidR="009B1A57">
        <w:t>Authority</w:t>
      </w:r>
      <w:r>
        <w:t xml:space="preserve"> and </w:t>
      </w:r>
      <w:r w:rsidR="009B1A57">
        <w:t>Grantee</w:t>
      </w:r>
      <w:r>
        <w:t xml:space="preserve"> pertaining to the subject matter contained in it and supersedes all prior and contemporaneous agreements, representations and understandings.  No supplement, modification or amendment of this Agreement shall be binding unless executed in writing by all the </w:t>
      </w:r>
      <w:r w:rsidR="002B62CF">
        <w:t>P</w:t>
      </w:r>
      <w:r>
        <w:t>arties.  No waive</w:t>
      </w:r>
      <w:r w:rsidR="008A1FC9">
        <w:t>r</w:t>
      </w:r>
      <w:r>
        <w:t xml:space="preserve"> of any of the provisions of this Agreement shall be deemed or shall constitute a waiver of any other </w:t>
      </w:r>
      <w:r>
        <w:lastRenderedPageBreak/>
        <w:t xml:space="preserve">provision, whether or not similar, nor shall any waiver constitute a continuing waiver.  No waiver shall be binding unless executed in writing by the party making the waiver. </w:t>
      </w:r>
    </w:p>
    <w:p w14:paraId="1DBB6BC1" w14:textId="77777777" w:rsidR="007F4873" w:rsidRDefault="00423EFB" w:rsidP="00DC7F66">
      <w:pPr>
        <w:pStyle w:val="Heading1"/>
      </w:pPr>
      <w:r>
        <w:t xml:space="preserve">SURVIVAL </w:t>
      </w:r>
    </w:p>
    <w:p w14:paraId="3A218269" w14:textId="2756F138" w:rsidR="007F4873" w:rsidRPr="00380F98" w:rsidRDefault="00423EFB" w:rsidP="00BE4D29">
      <w:r>
        <w:t xml:space="preserve">The obligations </w:t>
      </w:r>
      <w:r w:rsidR="00B601F2">
        <w:t>under</w:t>
      </w:r>
      <w:r>
        <w:t xml:space="preserve"> Section IX “RECOGNITION” </w:t>
      </w:r>
      <w:r w:rsidR="00B82F9A">
        <w:t xml:space="preserve">of this Agreement </w:t>
      </w:r>
      <w:r>
        <w:t xml:space="preserve">and Section X “INDEMNIFICATION” </w:t>
      </w:r>
      <w:r w:rsidR="00B82F9A">
        <w:t xml:space="preserve">of this Agreement </w:t>
      </w:r>
      <w:r>
        <w:t>shall survive the Termination Date</w:t>
      </w:r>
      <w:r w:rsidR="00B82F9A">
        <w:t>, or early termination thereof pursuant to Section VIII of this Agreement</w:t>
      </w:r>
      <w:r>
        <w:t xml:space="preserve">.  </w:t>
      </w:r>
    </w:p>
    <w:p w14:paraId="3294D1EF" w14:textId="77777777" w:rsidR="00861103" w:rsidRPr="005F4736" w:rsidRDefault="00423EFB" w:rsidP="00DC7F66">
      <w:pPr>
        <w:pStyle w:val="Heading1"/>
      </w:pPr>
      <w:r w:rsidRPr="005F4736">
        <w:t>CAPTIONS</w:t>
      </w:r>
    </w:p>
    <w:p w14:paraId="124684DC" w14:textId="4D70AA24" w:rsidR="00BC26F1" w:rsidRDefault="00423EFB" w:rsidP="001C7F03">
      <w:r>
        <w:t xml:space="preserve">Captions are provided herein for convenience only and they form no part of this Agreement and are not to serve as a basis for interpretation or construction of this Agreement, or as evidence of the intention of the </w:t>
      </w:r>
      <w:r w:rsidR="002B62CF">
        <w:t>P</w:t>
      </w:r>
      <w:r>
        <w:t xml:space="preserve">arties hereto. </w:t>
      </w:r>
    </w:p>
    <w:p w14:paraId="3663A6E4" w14:textId="77777777" w:rsidR="00861103" w:rsidRPr="005F4736" w:rsidRDefault="00423EFB" w:rsidP="00DC7F66">
      <w:pPr>
        <w:pStyle w:val="Heading1"/>
      </w:pPr>
      <w:r w:rsidRPr="005F4736">
        <w:t>SEVERABILITY</w:t>
      </w:r>
    </w:p>
    <w:p w14:paraId="280650CC" w14:textId="77777777" w:rsidR="00861103" w:rsidRDefault="00423EFB" w:rsidP="00DC7F66">
      <w:r>
        <w:t xml:space="preserve">Each provision of this Agreement is severable from any and all other provisions of this Agreement. Should any provision(s) of this Agreement be for any reason unenforceable, the balance shall nonetheless be of full force and effect. </w:t>
      </w:r>
    </w:p>
    <w:p w14:paraId="15565F07" w14:textId="1F591EB0" w:rsidR="00861103" w:rsidRPr="005F4736" w:rsidRDefault="00423EFB" w:rsidP="00DC7F66">
      <w:pPr>
        <w:pStyle w:val="Heading1"/>
      </w:pPr>
      <w:r w:rsidRPr="005F4736">
        <w:t>GOVERNING LAW</w:t>
      </w:r>
      <w:r w:rsidR="00C55F26">
        <w:t xml:space="preserve"> AND VENUE</w:t>
      </w:r>
    </w:p>
    <w:p w14:paraId="2D885CDF" w14:textId="391F3E3A" w:rsidR="001C7F03" w:rsidRDefault="00423EFB">
      <w:r>
        <w:t>This Agreement shall be governed by and construed in accordance with the laws of the State of California.</w:t>
      </w:r>
      <w:r w:rsidR="00C55F26">
        <w:t xml:space="preserve">  </w:t>
      </w:r>
      <w:r w:rsidR="00327478" w:rsidRPr="00327478">
        <w:t xml:space="preserve">If any party herein initiates an action to enforce the terms hereof or declare rights hereunder, the </w:t>
      </w:r>
      <w:r w:rsidR="002B62CF">
        <w:t>P</w:t>
      </w:r>
      <w:r w:rsidR="00327478" w:rsidRPr="00327478">
        <w:t>arties agree that venue thereof shall be the County of Santa Clara, State of California.</w:t>
      </w:r>
    </w:p>
    <w:p w14:paraId="635F9BDE" w14:textId="77777777" w:rsidR="005F4736" w:rsidRPr="005F4736" w:rsidRDefault="00423EFB" w:rsidP="00BC26F1">
      <w:pPr>
        <w:pStyle w:val="Heading1"/>
      </w:pPr>
      <w:r w:rsidRPr="005F4736">
        <w:t>AUTHORIZATION</w:t>
      </w:r>
    </w:p>
    <w:p w14:paraId="65EB9114" w14:textId="7564C218" w:rsidR="00434BA6" w:rsidRDefault="00423EFB" w:rsidP="00BE4D29">
      <w:r>
        <w:t xml:space="preserve">On behalf of </w:t>
      </w:r>
      <w:r w:rsidR="009B1A57">
        <w:t>Authority</w:t>
      </w:r>
      <w:r>
        <w:t>, the General Manager, is authorized and directed to take all further actions and execute all other documents as necessary and appropriate to carry out the terms of th</w:t>
      </w:r>
      <w:r w:rsidR="005E4DBA">
        <w:t>is</w:t>
      </w:r>
      <w:r>
        <w:t xml:space="preserve"> Agreement, including without limitation, executing th</w:t>
      </w:r>
      <w:r w:rsidR="005E4DBA">
        <w:t>is</w:t>
      </w:r>
      <w:r>
        <w:t xml:space="preserve"> Agreement. </w:t>
      </w:r>
    </w:p>
    <w:p w14:paraId="192988A8" w14:textId="4BE2557B" w:rsidR="005F4736" w:rsidRPr="005F4736" w:rsidRDefault="00423EFB" w:rsidP="00463002">
      <w:r>
        <w:t xml:space="preserve">On behalf of </w:t>
      </w:r>
      <w:r w:rsidR="009B1A57">
        <w:t>Grantee</w:t>
      </w:r>
      <w:r>
        <w:t>, the</w:t>
      </w:r>
      <w:r w:rsidR="00B46BB0">
        <w:t xml:space="preserve"> </w:t>
      </w:r>
      <w:r w:rsidR="00E91CF8">
        <w:t>[</w:t>
      </w:r>
      <w:r w:rsidR="00E91CF8" w:rsidRPr="00681469">
        <w:rPr>
          <w:highlight w:val="yellow"/>
        </w:rPr>
        <w:t>Authorized Rep</w:t>
      </w:r>
      <w:r w:rsidR="00E91CF8">
        <w:t xml:space="preserve">] </w:t>
      </w:r>
      <w:r>
        <w:t>has been authorized and directed to take all further actions and execute all other documents as necessary and appropriate to carry out the terms of th</w:t>
      </w:r>
      <w:r w:rsidR="005E4DBA">
        <w:t>is</w:t>
      </w:r>
      <w:r>
        <w:t xml:space="preserve"> Agreement, including without limitation, executing th</w:t>
      </w:r>
      <w:r w:rsidR="005E4DBA">
        <w:t>is</w:t>
      </w:r>
      <w:r>
        <w:t xml:space="preserve"> Agreement.  </w:t>
      </w:r>
      <w:r w:rsidR="00861103" w:rsidRPr="007D574D">
        <w:t xml:space="preserve"> </w:t>
      </w:r>
    </w:p>
    <w:p w14:paraId="696C4715" w14:textId="77777777" w:rsidR="00204D98" w:rsidRPr="005F4736" w:rsidRDefault="00423EFB" w:rsidP="00DC7F66">
      <w:pPr>
        <w:pStyle w:val="Heading1"/>
      </w:pPr>
      <w:r w:rsidRPr="005F4736">
        <w:t>NOTICES</w:t>
      </w:r>
    </w:p>
    <w:p w14:paraId="79EFD75A" w14:textId="280E8496" w:rsidR="00187AB3" w:rsidRDefault="00423EFB" w:rsidP="00BC26F1">
      <w:r>
        <w:t xml:space="preserve">All notices pertaining to this Agreement shall be in writing delivered to the </w:t>
      </w:r>
      <w:r w:rsidR="002B62CF">
        <w:t>P</w:t>
      </w:r>
      <w:r>
        <w:t>arties hereto</w:t>
      </w:r>
      <w:r w:rsidR="00A064BE">
        <w:t xml:space="preserve"> as follows: (1</w:t>
      </w:r>
      <w:proofErr w:type="gramStart"/>
      <w:r w:rsidR="00A064BE">
        <w:t>)</w:t>
      </w:r>
      <w:r>
        <w:t xml:space="preserve">  personally</w:t>
      </w:r>
      <w:proofErr w:type="gramEnd"/>
      <w:r>
        <w:t xml:space="preserve"> by hand</w:t>
      </w:r>
      <w:r w:rsidR="00A064BE">
        <w:t xml:space="preserve"> or</w:t>
      </w:r>
      <w:r>
        <w:t xml:space="preserve"> courier service</w:t>
      </w:r>
      <w:r w:rsidR="00C71AC6">
        <w:t>,</w:t>
      </w:r>
      <w:r w:rsidR="0057613A">
        <w:t xml:space="preserve"> </w:t>
      </w:r>
      <w:r w:rsidR="00A064BE">
        <w:t xml:space="preserve">(2) </w:t>
      </w:r>
      <w:r>
        <w:t xml:space="preserve">Express Mail </w:t>
      </w:r>
      <w:r w:rsidR="00A064BE">
        <w:t>or F</w:t>
      </w:r>
      <w:r>
        <w:t xml:space="preserve">irst </w:t>
      </w:r>
      <w:r w:rsidR="00A064BE">
        <w:t>C</w:t>
      </w:r>
      <w:r>
        <w:t>lass mail, postage prepaid</w:t>
      </w:r>
      <w:r w:rsidR="00A064BE">
        <w:t>; or (3) sent electronically via email</w:t>
      </w:r>
      <w:r>
        <w:t xml:space="preserve">.  </w:t>
      </w:r>
      <w:r w:rsidR="005F3B45">
        <w:t>Notices shall be addressed to the recipient as follows:</w:t>
      </w:r>
    </w:p>
    <w:tbl>
      <w:tblPr>
        <w:tblStyle w:val="TableGrid"/>
        <w:tblW w:w="9175" w:type="dxa"/>
        <w:tblInd w:w="180" w:type="dxa"/>
        <w:tblLook w:val="04A0" w:firstRow="1" w:lastRow="0" w:firstColumn="1" w:lastColumn="0" w:noHBand="0" w:noVBand="1"/>
      </w:tblPr>
      <w:tblGrid>
        <w:gridCol w:w="4495"/>
        <w:gridCol w:w="270"/>
        <w:gridCol w:w="4410"/>
      </w:tblGrid>
      <w:tr w:rsidR="00326879" w14:paraId="1784056D" w14:textId="77777777" w:rsidTr="00DC7F66">
        <w:tc>
          <w:tcPr>
            <w:tcW w:w="4495" w:type="dxa"/>
            <w:tcBorders>
              <w:top w:val="nil"/>
              <w:left w:val="nil"/>
              <w:right w:val="nil"/>
            </w:tcBorders>
          </w:tcPr>
          <w:p w14:paraId="01259907" w14:textId="77777777" w:rsidR="00187AB3" w:rsidRDefault="00423EFB" w:rsidP="00187AB3">
            <w:pPr>
              <w:spacing w:after="0"/>
              <w:ind w:left="0"/>
            </w:pPr>
            <w:r>
              <w:lastRenderedPageBreak/>
              <w:t>Santa Clara Valley Open Space Authority</w:t>
            </w:r>
          </w:p>
          <w:p w14:paraId="1A6C4270" w14:textId="77777777" w:rsidR="00CD1C6B" w:rsidRDefault="00423EFB" w:rsidP="00CD1C6B">
            <w:pPr>
              <w:ind w:left="0"/>
            </w:pPr>
            <w:r>
              <w:t>Project Manager</w:t>
            </w:r>
          </w:p>
        </w:tc>
        <w:tc>
          <w:tcPr>
            <w:tcW w:w="270" w:type="dxa"/>
            <w:tcBorders>
              <w:top w:val="nil"/>
              <w:left w:val="nil"/>
              <w:bottom w:val="nil"/>
              <w:right w:val="nil"/>
            </w:tcBorders>
          </w:tcPr>
          <w:p w14:paraId="463D9290" w14:textId="77777777" w:rsidR="00CD1C6B" w:rsidRDefault="00CD1C6B" w:rsidP="00CD1C6B">
            <w:pPr>
              <w:ind w:left="0"/>
            </w:pPr>
          </w:p>
        </w:tc>
        <w:tc>
          <w:tcPr>
            <w:tcW w:w="4410" w:type="dxa"/>
            <w:tcBorders>
              <w:top w:val="nil"/>
              <w:left w:val="nil"/>
              <w:right w:val="nil"/>
            </w:tcBorders>
          </w:tcPr>
          <w:p w14:paraId="432C756B" w14:textId="77777777" w:rsidR="00E91CF8" w:rsidRDefault="00423EFB" w:rsidP="00E91CF8">
            <w:pPr>
              <w:spacing w:after="0"/>
              <w:ind w:left="0"/>
            </w:pPr>
            <w:r w:rsidRPr="003929F1">
              <w:rPr>
                <w:highlight w:val="yellow"/>
              </w:rPr>
              <w:t>[INSERT</w:t>
            </w:r>
            <w:r>
              <w:rPr>
                <w:highlight w:val="yellow"/>
              </w:rPr>
              <w:t xml:space="preserve"> GRANTEE NAME</w:t>
            </w:r>
            <w:r w:rsidRPr="003929F1">
              <w:rPr>
                <w:highlight w:val="yellow"/>
              </w:rPr>
              <w:t>]</w:t>
            </w:r>
          </w:p>
          <w:p w14:paraId="1BA1569A" w14:textId="77777777" w:rsidR="00CD1C6B" w:rsidRDefault="00423EFB" w:rsidP="00DC7F66">
            <w:pPr>
              <w:spacing w:after="0"/>
              <w:ind w:left="0"/>
            </w:pPr>
            <w:r w:rsidRPr="007F0DAD">
              <w:rPr>
                <w:highlight w:val="yellow"/>
              </w:rPr>
              <w:t>Project Manager</w:t>
            </w:r>
          </w:p>
        </w:tc>
      </w:tr>
      <w:tr w:rsidR="00326879" w14:paraId="250F4E2B" w14:textId="77777777" w:rsidTr="00CD1C6B">
        <w:tc>
          <w:tcPr>
            <w:tcW w:w="4495" w:type="dxa"/>
          </w:tcPr>
          <w:p w14:paraId="3ED0D1E8" w14:textId="77777777" w:rsidR="00187AB3" w:rsidRPr="00F231E2" w:rsidRDefault="00423EFB" w:rsidP="00DC7F66">
            <w:pPr>
              <w:spacing w:after="0"/>
              <w:ind w:left="0"/>
              <w:rPr>
                <w:sz w:val="20"/>
                <w:szCs w:val="20"/>
              </w:rPr>
            </w:pPr>
            <w:r w:rsidRPr="00F231E2">
              <w:rPr>
                <w:sz w:val="20"/>
                <w:szCs w:val="20"/>
              </w:rPr>
              <w:t>Megan Dreger</w:t>
            </w:r>
          </w:p>
          <w:p w14:paraId="20C71AAA" w14:textId="77777777" w:rsidR="00F231E2" w:rsidRPr="00F231E2" w:rsidRDefault="00F231E2" w:rsidP="00F231E2">
            <w:pPr>
              <w:spacing w:after="0"/>
              <w:ind w:left="0"/>
              <w:rPr>
                <w:sz w:val="20"/>
                <w:szCs w:val="20"/>
              </w:rPr>
            </w:pPr>
            <w:r w:rsidRPr="00F231E2">
              <w:rPr>
                <w:sz w:val="20"/>
                <w:szCs w:val="20"/>
              </w:rPr>
              <w:t>Conservation &amp; Strategic Partnerships Manager</w:t>
            </w:r>
          </w:p>
          <w:p w14:paraId="7801B6B5" w14:textId="308606FE" w:rsidR="00187AB3" w:rsidRPr="00F231E2" w:rsidRDefault="00423EFB" w:rsidP="00F231E2">
            <w:pPr>
              <w:spacing w:after="0"/>
              <w:ind w:left="0"/>
              <w:rPr>
                <w:sz w:val="20"/>
                <w:szCs w:val="20"/>
              </w:rPr>
            </w:pPr>
            <w:r w:rsidRPr="00F231E2">
              <w:rPr>
                <w:sz w:val="20"/>
                <w:szCs w:val="20"/>
              </w:rPr>
              <w:t>Santa Clara Valley Open Space Authority</w:t>
            </w:r>
          </w:p>
          <w:p w14:paraId="74CB2FDE" w14:textId="77777777" w:rsidR="00187AB3" w:rsidRPr="00F231E2" w:rsidRDefault="00423EFB">
            <w:pPr>
              <w:spacing w:after="0"/>
              <w:ind w:left="0"/>
              <w:rPr>
                <w:sz w:val="20"/>
                <w:szCs w:val="20"/>
              </w:rPr>
            </w:pPr>
            <w:r w:rsidRPr="00F231E2">
              <w:rPr>
                <w:sz w:val="20"/>
                <w:szCs w:val="20"/>
              </w:rPr>
              <w:t>33 Las Colinas Lane</w:t>
            </w:r>
            <w:r w:rsidRPr="00F231E2">
              <w:rPr>
                <w:sz w:val="20"/>
                <w:szCs w:val="20"/>
              </w:rPr>
              <w:tab/>
            </w:r>
          </w:p>
          <w:p w14:paraId="31F84A11" w14:textId="77777777" w:rsidR="00187AB3" w:rsidRPr="00F231E2" w:rsidRDefault="00423EFB" w:rsidP="00187AB3">
            <w:pPr>
              <w:spacing w:after="0"/>
              <w:ind w:left="0"/>
              <w:rPr>
                <w:sz w:val="20"/>
                <w:szCs w:val="20"/>
              </w:rPr>
            </w:pPr>
            <w:r w:rsidRPr="00F231E2">
              <w:rPr>
                <w:sz w:val="20"/>
                <w:szCs w:val="20"/>
              </w:rPr>
              <w:t>San Jose, CA 95119</w:t>
            </w:r>
          </w:p>
          <w:p w14:paraId="1D3E2FBE" w14:textId="77777777" w:rsidR="00187AB3" w:rsidRPr="00F231E2" w:rsidRDefault="00423EFB" w:rsidP="00187AB3">
            <w:pPr>
              <w:spacing w:after="0"/>
              <w:ind w:left="0"/>
              <w:rPr>
                <w:sz w:val="20"/>
                <w:szCs w:val="20"/>
              </w:rPr>
            </w:pPr>
            <w:r w:rsidRPr="00F231E2">
              <w:rPr>
                <w:sz w:val="20"/>
                <w:szCs w:val="20"/>
              </w:rPr>
              <w:t>email: mdreger@openspaceauthority.org</w:t>
            </w:r>
          </w:p>
          <w:p w14:paraId="75BA3D06" w14:textId="77777777" w:rsidR="00187AB3" w:rsidRPr="00F231E2" w:rsidRDefault="00423EFB" w:rsidP="00F231E2">
            <w:pPr>
              <w:spacing w:after="0"/>
              <w:ind w:left="0"/>
              <w:rPr>
                <w:sz w:val="22"/>
                <w:szCs w:val="22"/>
              </w:rPr>
            </w:pPr>
            <w:r w:rsidRPr="00F231E2">
              <w:rPr>
                <w:sz w:val="20"/>
                <w:szCs w:val="20"/>
              </w:rPr>
              <w:t>phone: (408) 224-7476</w:t>
            </w:r>
          </w:p>
        </w:tc>
        <w:tc>
          <w:tcPr>
            <w:tcW w:w="270" w:type="dxa"/>
            <w:tcBorders>
              <w:top w:val="nil"/>
              <w:bottom w:val="nil"/>
            </w:tcBorders>
          </w:tcPr>
          <w:p w14:paraId="04C40772" w14:textId="77777777" w:rsidR="00187AB3" w:rsidRDefault="00187AB3" w:rsidP="00CD1C6B">
            <w:pPr>
              <w:ind w:left="0"/>
            </w:pPr>
          </w:p>
        </w:tc>
        <w:tc>
          <w:tcPr>
            <w:tcW w:w="4410" w:type="dxa"/>
          </w:tcPr>
          <w:p w14:paraId="6F5E420E" w14:textId="77777777" w:rsidR="007F0DAD" w:rsidRPr="00F817CB" w:rsidRDefault="00423EFB" w:rsidP="007F0DAD">
            <w:pPr>
              <w:ind w:left="0"/>
              <w:contextualSpacing/>
              <w:rPr>
                <w:highlight w:val="yellow"/>
              </w:rPr>
            </w:pPr>
            <w:r>
              <w:rPr>
                <w:highlight w:val="yellow"/>
              </w:rPr>
              <w:t>Address</w:t>
            </w:r>
          </w:p>
          <w:p w14:paraId="0E190248" w14:textId="77777777" w:rsidR="007F0DAD" w:rsidRPr="00F817CB" w:rsidRDefault="007F0DAD" w:rsidP="007F0DAD">
            <w:pPr>
              <w:ind w:left="0"/>
              <w:contextualSpacing/>
              <w:rPr>
                <w:highlight w:val="yellow"/>
              </w:rPr>
            </w:pPr>
          </w:p>
          <w:p w14:paraId="70794CE9" w14:textId="77777777" w:rsidR="007F0DAD" w:rsidRPr="00F817CB" w:rsidRDefault="00423EFB" w:rsidP="007F0DAD">
            <w:pPr>
              <w:ind w:left="0"/>
              <w:contextualSpacing/>
              <w:rPr>
                <w:highlight w:val="yellow"/>
              </w:rPr>
            </w:pPr>
            <w:r w:rsidRPr="00F817CB">
              <w:rPr>
                <w:highlight w:val="yellow"/>
              </w:rPr>
              <w:t xml:space="preserve">email: </w:t>
            </w:r>
          </w:p>
          <w:p w14:paraId="78886ECB" w14:textId="77777777" w:rsidR="00187AB3" w:rsidRDefault="00423EFB" w:rsidP="007F0DAD">
            <w:pPr>
              <w:ind w:left="0"/>
              <w:contextualSpacing/>
            </w:pPr>
            <w:r w:rsidRPr="00F817CB">
              <w:rPr>
                <w:highlight w:val="yellow"/>
              </w:rPr>
              <w:t xml:space="preserve">phone: </w:t>
            </w:r>
          </w:p>
        </w:tc>
      </w:tr>
    </w:tbl>
    <w:p w14:paraId="57369B2A" w14:textId="77777777" w:rsidR="00204D98" w:rsidRDefault="00423EFB" w:rsidP="00BC26F1">
      <w:pPr>
        <w:spacing w:after="0"/>
        <w:ind w:left="0"/>
      </w:pPr>
      <w:r>
        <w:tab/>
      </w:r>
      <w:r>
        <w:tab/>
      </w:r>
      <w:r>
        <w:tab/>
      </w:r>
    </w:p>
    <w:p w14:paraId="67216A88" w14:textId="77777777" w:rsidR="00A064BE" w:rsidRDefault="00A064BE" w:rsidP="00DC7F66">
      <w:r>
        <w:t xml:space="preserve">The Parties may, by notice as provided above, designate a different address to which notice shall be given. </w:t>
      </w:r>
    </w:p>
    <w:p w14:paraId="64EB8867" w14:textId="6BFD1527" w:rsidR="008B39E1" w:rsidRPr="008B39E1" w:rsidRDefault="00423EFB" w:rsidP="00DC7F66">
      <w:r w:rsidRPr="008B39E1">
        <w:t>This Agreement may be executed in counterparts, each of which shall be deemed an original and which together shall constitute one and the same Agreement.</w:t>
      </w:r>
    </w:p>
    <w:p w14:paraId="3F9A41DF" w14:textId="77777777" w:rsidR="00187AB3" w:rsidRDefault="00187AB3" w:rsidP="00BC26F1">
      <w:pPr>
        <w:spacing w:after="0"/>
      </w:pPr>
    </w:p>
    <w:p w14:paraId="1BDDEF0A" w14:textId="77777777" w:rsidR="008B39E1" w:rsidRPr="008B39E1" w:rsidRDefault="00423EFB" w:rsidP="00F57459">
      <w:pPr>
        <w:spacing w:after="0"/>
        <w:ind w:left="0"/>
      </w:pPr>
      <w:r w:rsidRPr="008B39E1">
        <w:t xml:space="preserve">SANTA CLARA </w:t>
      </w:r>
      <w:r>
        <w:t>VALLEY</w:t>
      </w:r>
      <w:r w:rsidRPr="008B39E1">
        <w:tab/>
      </w:r>
      <w:r w:rsidRPr="008B39E1">
        <w:tab/>
      </w:r>
      <w:r w:rsidRPr="008B39E1">
        <w:tab/>
      </w:r>
      <w:r w:rsidRPr="008B39E1">
        <w:tab/>
      </w:r>
      <w:r w:rsidR="00187AB3">
        <w:tab/>
      </w:r>
      <w:r w:rsidR="00E91CF8" w:rsidRPr="00DC7F66">
        <w:rPr>
          <w:highlight w:val="yellow"/>
        </w:rPr>
        <w:t>[GRANTEE</w:t>
      </w:r>
      <w:r w:rsidR="00E91CF8">
        <w:rPr>
          <w:highlight w:val="yellow"/>
        </w:rPr>
        <w:t>/fiscal sponsor</w:t>
      </w:r>
      <w:r w:rsidR="00E91CF8" w:rsidRPr="00DC7F66">
        <w:rPr>
          <w:highlight w:val="yellow"/>
        </w:rPr>
        <w:t>]</w:t>
      </w:r>
      <w:r w:rsidR="00E91CF8">
        <w:t xml:space="preserve">  </w:t>
      </w:r>
    </w:p>
    <w:p w14:paraId="2C28231B" w14:textId="77777777" w:rsidR="008B39E1" w:rsidRPr="008B39E1" w:rsidRDefault="00423EFB" w:rsidP="00F57459">
      <w:pPr>
        <w:spacing w:after="0"/>
        <w:ind w:left="0"/>
      </w:pPr>
      <w:r w:rsidRPr="008B39E1">
        <w:t>OPEN SPACE AUTHORITY</w:t>
      </w:r>
      <w:r w:rsidR="00F57459">
        <w:tab/>
      </w:r>
      <w:r w:rsidR="00F57459">
        <w:tab/>
      </w:r>
      <w:r w:rsidR="00F57459">
        <w:tab/>
      </w:r>
      <w:r w:rsidR="00F57459">
        <w:tab/>
      </w:r>
      <w:r w:rsidRPr="008B39E1">
        <w:tab/>
      </w:r>
      <w:r w:rsidRPr="008B39E1">
        <w:tab/>
      </w:r>
      <w:r w:rsidRPr="008B39E1">
        <w:tab/>
        <w:t xml:space="preserve"> </w:t>
      </w:r>
    </w:p>
    <w:p w14:paraId="1AD79FCC" w14:textId="77777777" w:rsidR="008B39E1" w:rsidRPr="008B39E1" w:rsidRDefault="008B39E1" w:rsidP="00DC7F66"/>
    <w:p w14:paraId="5D1A188B" w14:textId="77777777" w:rsidR="008B39E1" w:rsidRPr="008B39E1" w:rsidRDefault="00423EFB" w:rsidP="00BC26F1">
      <w:pPr>
        <w:spacing w:after="0"/>
      </w:pPr>
      <w:r>
        <w:t>Andrea Mackenzie</w:t>
      </w:r>
      <w:r w:rsidR="00B46BB0">
        <w:tab/>
      </w:r>
      <w:r w:rsidRPr="008B39E1">
        <w:tab/>
      </w:r>
      <w:r w:rsidRPr="008B39E1">
        <w:tab/>
      </w:r>
      <w:r w:rsidR="00EB64D1">
        <w:tab/>
      </w:r>
      <w:r w:rsidR="00EB64D1">
        <w:tab/>
      </w:r>
      <w:r w:rsidR="00EB64D1">
        <w:tab/>
      </w:r>
      <w:r w:rsidR="00E91CF8" w:rsidRPr="00DC7F66">
        <w:rPr>
          <w:highlight w:val="yellow"/>
        </w:rPr>
        <w:t>[Authorized Rep]</w:t>
      </w:r>
    </w:p>
    <w:p w14:paraId="4D2C789E" w14:textId="77777777" w:rsidR="008B39E1" w:rsidRPr="008B39E1" w:rsidRDefault="00423EFB" w:rsidP="00BC26F1">
      <w:pPr>
        <w:spacing w:after="0"/>
      </w:pPr>
      <w:r>
        <w:t>General Manager</w:t>
      </w:r>
      <w:r>
        <w:tab/>
      </w:r>
      <w:r>
        <w:tab/>
      </w:r>
      <w:r>
        <w:tab/>
      </w:r>
      <w:r>
        <w:tab/>
      </w:r>
      <w:r w:rsidR="00187AB3">
        <w:tab/>
      </w:r>
      <w:r w:rsidR="005E593D">
        <w:tab/>
      </w:r>
      <w:r w:rsidR="00434BA6">
        <w:t xml:space="preserve"> </w:t>
      </w:r>
    </w:p>
    <w:p w14:paraId="3E1C235C" w14:textId="77777777" w:rsidR="008B39E1" w:rsidRPr="008B39E1" w:rsidRDefault="008B39E1" w:rsidP="00DC7F66"/>
    <w:p w14:paraId="588551B8" w14:textId="77777777" w:rsidR="008B39E1" w:rsidRPr="008B39E1" w:rsidRDefault="00423EFB" w:rsidP="00DC7F66">
      <w:r w:rsidRPr="008B39E1">
        <w:t>_____________________________</w:t>
      </w:r>
      <w:r w:rsidRPr="008B39E1">
        <w:tab/>
      </w:r>
      <w:r w:rsidRPr="008B39E1">
        <w:tab/>
      </w:r>
      <w:r w:rsidRPr="008B39E1">
        <w:tab/>
        <w:t xml:space="preserve">______________________________  </w:t>
      </w:r>
    </w:p>
    <w:p w14:paraId="0D9CDCC2" w14:textId="77777777" w:rsidR="008B39E1" w:rsidRPr="008B39E1" w:rsidRDefault="008B39E1" w:rsidP="00DC7F66"/>
    <w:p w14:paraId="55CDBAF1" w14:textId="77777777" w:rsidR="008B39E1" w:rsidRDefault="00423EFB" w:rsidP="00DC7F66">
      <w:r w:rsidRPr="008B39E1">
        <w:t>D</w:t>
      </w:r>
      <w:r w:rsidR="00816017">
        <w:t>ate: ________________________</w:t>
      </w:r>
      <w:r w:rsidR="00816017">
        <w:tab/>
      </w:r>
      <w:r w:rsidR="00816017">
        <w:tab/>
      </w:r>
      <w:r w:rsidR="00816017">
        <w:tab/>
      </w:r>
      <w:r w:rsidRPr="008B39E1">
        <w:t>Date: _________________________</w:t>
      </w:r>
    </w:p>
    <w:p w14:paraId="50899FCB" w14:textId="77777777" w:rsidR="00202AFC" w:rsidRDefault="00202AFC" w:rsidP="00DC7F66"/>
    <w:p w14:paraId="4AC40C55" w14:textId="77777777" w:rsidR="00E91CF8" w:rsidRDefault="00E91CF8" w:rsidP="00DC7F66"/>
    <w:p w14:paraId="5E19EDB2" w14:textId="77777777" w:rsidR="00E91CF8" w:rsidRDefault="00E91CF8" w:rsidP="00DC7F66"/>
    <w:p w14:paraId="23C0B72F" w14:textId="77777777" w:rsidR="00043C48" w:rsidRDefault="00423EFB" w:rsidP="00043C48">
      <w:r w:rsidRPr="00043C48">
        <w:t>ATTEST:</w:t>
      </w:r>
      <w:r w:rsidRPr="008B39E1">
        <w:t xml:space="preserve">    _____________, Clerk</w:t>
      </w:r>
    </w:p>
    <w:p w14:paraId="334040AB" w14:textId="77777777" w:rsidR="00043C48" w:rsidRPr="00043C48" w:rsidRDefault="00423EFB" w:rsidP="00043C48">
      <w:r>
        <w:br/>
      </w:r>
      <w:r w:rsidRPr="00043C48">
        <w:t>_________________</w:t>
      </w:r>
      <w:r>
        <w:t>___</w:t>
      </w:r>
      <w:r w:rsidRPr="00043C48">
        <w:t>___</w:t>
      </w:r>
      <w:r>
        <w:t>______</w:t>
      </w:r>
    </w:p>
    <w:p w14:paraId="42FDBB9C" w14:textId="77777777" w:rsidR="00816017" w:rsidRDefault="00423EFB" w:rsidP="00043C48">
      <w:r>
        <w:t>Date: __________________</w:t>
      </w:r>
      <w:r w:rsidR="001C7F03" w:rsidRPr="008B39E1">
        <w:tab/>
      </w:r>
    </w:p>
    <w:p w14:paraId="1B132132" w14:textId="77777777" w:rsidR="00043C48" w:rsidRDefault="00043C48" w:rsidP="00043C48"/>
    <w:p w14:paraId="47ED469E" w14:textId="77777777" w:rsidR="008B39E1" w:rsidRPr="008B39E1" w:rsidRDefault="00423EFB" w:rsidP="00043C48">
      <w:r w:rsidRPr="008B39E1">
        <w:lastRenderedPageBreak/>
        <w:t>APPROVED AS TO FORM</w:t>
      </w:r>
      <w:r w:rsidRPr="008B39E1">
        <w:tab/>
      </w:r>
      <w:r w:rsidRPr="008B39E1">
        <w:tab/>
      </w:r>
      <w:r w:rsidRPr="008B39E1">
        <w:tab/>
      </w:r>
      <w:r w:rsidRPr="008B39E1">
        <w:tab/>
      </w:r>
    </w:p>
    <w:p w14:paraId="74BAF1DD" w14:textId="77777777" w:rsidR="008B39E1" w:rsidRPr="008B39E1" w:rsidRDefault="00423EFB" w:rsidP="00DC7F66">
      <w:r w:rsidRPr="008B39E1">
        <w:t>____________________________</w:t>
      </w:r>
    </w:p>
    <w:p w14:paraId="42DD9CA7" w14:textId="77777777" w:rsidR="008B39E1" w:rsidRPr="008B39E1" w:rsidRDefault="00423EFB" w:rsidP="00DC7F66">
      <w:r w:rsidRPr="008B39E1">
        <w:t>_________________, Legal Counsel</w:t>
      </w:r>
    </w:p>
    <w:p w14:paraId="4ACF85C3" w14:textId="77777777" w:rsidR="008B39E1" w:rsidRPr="008B39E1" w:rsidRDefault="00423EFB" w:rsidP="00DC7F66">
      <w:r w:rsidRPr="008B39E1">
        <w:t>Date: _______________________</w:t>
      </w:r>
    </w:p>
    <w:p w14:paraId="67C29EC8" w14:textId="77777777" w:rsidR="00E91CF8" w:rsidRDefault="00423EFB" w:rsidP="00F231E2">
      <w:pPr>
        <w:spacing w:after="0"/>
        <w:ind w:left="0"/>
      </w:pPr>
      <w:r>
        <w:br w:type="page"/>
      </w:r>
    </w:p>
    <w:p w14:paraId="305257E4" w14:textId="77777777" w:rsidR="001A45BB" w:rsidRDefault="00423EFB" w:rsidP="00DC7F66">
      <w:r w:rsidRPr="001A45BB">
        <w:lastRenderedPageBreak/>
        <w:t>E</w:t>
      </w:r>
      <w:r>
        <w:t>XHIBIT</w:t>
      </w:r>
      <w:r w:rsidRPr="001A45BB">
        <w:t xml:space="preserve"> A</w:t>
      </w:r>
    </w:p>
    <w:p w14:paraId="62029B9F" w14:textId="77777777" w:rsidR="001A45BB" w:rsidRPr="001A45BB" w:rsidRDefault="00423EFB" w:rsidP="00DC7F66">
      <w:r>
        <w:t>Scope of W</w:t>
      </w:r>
      <w:r w:rsidR="00B866B5">
        <w:t xml:space="preserve">ork </w:t>
      </w:r>
    </w:p>
    <w:p w14:paraId="1918FBC7" w14:textId="77777777" w:rsidR="001A45BB" w:rsidRPr="001A45BB" w:rsidRDefault="001A45BB" w:rsidP="00DC7F66"/>
    <w:p w14:paraId="6E7FD30A" w14:textId="77777777" w:rsidR="007E447D" w:rsidRDefault="00423EFB" w:rsidP="00DC7F66">
      <w:r w:rsidRPr="001A45BB">
        <w:t>E</w:t>
      </w:r>
      <w:r>
        <w:t>XHIBIT</w:t>
      </w:r>
      <w:r w:rsidRPr="001A45BB">
        <w:t xml:space="preserve"> </w:t>
      </w:r>
      <w:r>
        <w:t>B</w:t>
      </w:r>
    </w:p>
    <w:p w14:paraId="38D006FE" w14:textId="77777777" w:rsidR="008B39E1" w:rsidRDefault="00423EFB" w:rsidP="00DC7F66">
      <w:r>
        <w:t xml:space="preserve">Project Budget </w:t>
      </w:r>
    </w:p>
    <w:p w14:paraId="1FA90888" w14:textId="77777777" w:rsidR="007E447D" w:rsidRDefault="007E447D" w:rsidP="00DC7F66"/>
    <w:p w14:paraId="32B8FD1C" w14:textId="77777777" w:rsidR="007E447D" w:rsidRDefault="00423EFB" w:rsidP="00DC7F66">
      <w:r w:rsidRPr="001A45BB">
        <w:t>E</w:t>
      </w:r>
      <w:r>
        <w:t>XHIBIT</w:t>
      </w:r>
      <w:r w:rsidRPr="001A45BB">
        <w:t xml:space="preserve"> </w:t>
      </w:r>
      <w:r>
        <w:t>C</w:t>
      </w:r>
    </w:p>
    <w:p w14:paraId="7DD2DB62" w14:textId="77777777" w:rsidR="000A4223" w:rsidRDefault="00423EFB">
      <w:r>
        <w:t xml:space="preserve">Project Goals </w:t>
      </w:r>
    </w:p>
    <w:p w14:paraId="1D3731FE" w14:textId="77777777" w:rsidR="00BC26F1" w:rsidRDefault="00BC26F1" w:rsidP="00BC26F1"/>
    <w:p w14:paraId="6985AC9F" w14:textId="77777777" w:rsidR="007E447D" w:rsidRPr="00BC26F1" w:rsidRDefault="00423EFB" w:rsidP="00DC7F66">
      <w:r w:rsidRPr="00BC26F1">
        <w:t>EXHIBIT</w:t>
      </w:r>
      <w:r w:rsidR="00BC26F1" w:rsidRPr="00BC26F1">
        <w:t xml:space="preserve"> D</w:t>
      </w:r>
    </w:p>
    <w:p w14:paraId="483C3750" w14:textId="77777777" w:rsidR="000A4223" w:rsidRDefault="00423EFB" w:rsidP="000A4223">
      <w:r>
        <w:t>Urban Grant Program Guidelines: Eligible Costs</w:t>
      </w:r>
    </w:p>
    <w:p w14:paraId="4922D2F3" w14:textId="77777777" w:rsidR="000A4223" w:rsidRDefault="000A4223" w:rsidP="00DC7F66"/>
    <w:p w14:paraId="58039AC7" w14:textId="77777777" w:rsidR="007E447D" w:rsidRPr="00204D98" w:rsidRDefault="007E447D" w:rsidP="00AA70D3"/>
    <w:sectPr w:rsidR="007E447D" w:rsidRPr="00204D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8D2C" w14:textId="77777777" w:rsidR="00423EFB" w:rsidRDefault="00423EFB">
      <w:pPr>
        <w:spacing w:after="0" w:line="240" w:lineRule="auto"/>
      </w:pPr>
      <w:r>
        <w:separator/>
      </w:r>
    </w:p>
  </w:endnote>
  <w:endnote w:type="continuationSeparator" w:id="0">
    <w:p w14:paraId="6E95E05D" w14:textId="77777777" w:rsidR="00423EFB" w:rsidRDefault="0042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E19D" w14:textId="77777777" w:rsidR="0079724A" w:rsidRPr="001C7F03" w:rsidRDefault="000444F9" w:rsidP="00DC7F66">
    <w:pPr>
      <w:pStyle w:val="Footer"/>
      <w:rPr>
        <w:sz w:val="22"/>
        <w:szCs w:val="22"/>
      </w:rPr>
    </w:pPr>
    <w:r>
      <w:pict w14:anchorId="405DE4E9">
        <v:shapetype id="_x0000_t202" coordsize="21600,21600" o:spt="202" path="m,l,21600r21600,l21600,xe">
          <v:stroke joinstyle="miter"/>
          <v:path gradientshapeok="t" o:connecttype="rect"/>
        </v:shapetype>
        <v:shape id="_x0000_s2049" type="#_x0000_t202" style="position:absolute;left:0;text-align:left;margin-left:1698.8pt;margin-top:0;width:1pt;height:1pt;z-index:251658240;mso-position-horizontal:right;mso-position-horizontal-relative:right-margin-area;mso-position-vertical:bottom;mso-position-vertical-relative:bottom-margin-area">
          <v:textbox>
            <w:txbxContent>
              <w:sdt>
                <w:sdtPr>
                  <w:alias w:val="SystemItemAttachmentId"/>
                  <w:tag w:val="SystemItemAttachmentId"/>
                  <w:id w:val="828249947"/>
                  <w:lock w:val="sdtContentLocked"/>
                  <w:placeholder>
                    <w:docPart w:val="DefaultPlaceholder_22675703"/>
                  </w:placeholder>
                </w:sdtPr>
                <w:sdtEndPr/>
                <w:sdtContent>
                  <w:p w14:paraId="6D23878C" w14:textId="77777777" w:rsidR="00326879" w:rsidRDefault="00423EFB">
                    <w:r>
                      <w:rPr>
                        <w:color w:val="008000"/>
                      </w:rPr>
                      <w:t>2627</w:t>
                    </w:r>
                  </w:p>
                </w:sdtContent>
              </w:sdt>
            </w:txbxContent>
          </v:textbox>
        </v:shape>
      </w:pict>
    </w:r>
    <w:r w:rsidR="00423EFB" w:rsidRPr="001C7F03">
      <w:rPr>
        <w:sz w:val="22"/>
        <w:szCs w:val="22"/>
      </w:rPr>
      <w:t>Santa Clara Valley Open Space Authority</w:t>
    </w:r>
  </w:p>
  <w:p w14:paraId="277D0A78" w14:textId="77777777" w:rsidR="0079724A" w:rsidRPr="001C7F03" w:rsidRDefault="00423EFB" w:rsidP="00DC7F66">
    <w:pPr>
      <w:pStyle w:val="Footer"/>
      <w:rPr>
        <w:sz w:val="22"/>
        <w:szCs w:val="22"/>
      </w:rPr>
    </w:pPr>
    <w:r>
      <w:rPr>
        <w:sz w:val="22"/>
        <w:szCs w:val="22"/>
      </w:rPr>
      <w:t>Urban</w:t>
    </w:r>
    <w:r w:rsidRPr="001C7F03">
      <w:rPr>
        <w:sz w:val="22"/>
        <w:szCs w:val="22"/>
      </w:rPr>
      <w:t xml:space="preserve"> Grant </w:t>
    </w:r>
    <w:r>
      <w:rPr>
        <w:sz w:val="22"/>
        <w:szCs w:val="22"/>
      </w:rPr>
      <w:t xml:space="preserve">Program Grant </w:t>
    </w:r>
    <w:r w:rsidRPr="001C7F03">
      <w:rPr>
        <w:sz w:val="22"/>
        <w:szCs w:val="22"/>
        <w:highlight w:val="yellow"/>
      </w:rPr>
      <w:t xml:space="preserve">Agreement </w:t>
    </w:r>
    <w:r w:rsidRPr="00E91CF8">
      <w:rPr>
        <w:sz w:val="22"/>
        <w:szCs w:val="22"/>
        <w:highlight w:val="yellow"/>
      </w:rPr>
      <w:t>#</w:t>
    </w:r>
    <w:r w:rsidR="00B32FB7" w:rsidRPr="00E91CF8">
      <w:rPr>
        <w:highlight w:val="yellow"/>
      </w:rPr>
      <w:t xml:space="preserve"> </w:t>
    </w:r>
    <w:r w:rsidR="00C5360F">
      <w:rPr>
        <w:highlight w:val="yellow"/>
      </w:rPr>
      <w:t>G</w:t>
    </w:r>
    <w:r w:rsidR="00E91CF8" w:rsidRPr="00E91CF8">
      <w:rPr>
        <w:highlight w:val="yellow"/>
      </w:rPr>
      <w:t>-</w:t>
    </w:r>
    <w:r w:rsidR="00B32FB7" w:rsidRPr="00E91CF8">
      <w:rPr>
        <w:sz w:val="22"/>
        <w:szCs w:val="22"/>
        <w:highlight w:val="yellow"/>
      </w:rPr>
      <w:t>0000</w:t>
    </w:r>
    <w:r w:rsidR="00E91CF8" w:rsidRPr="00E91CF8">
      <w:rPr>
        <w:sz w:val="22"/>
        <w:szCs w:val="22"/>
        <w:highlight w:val="yellow"/>
      </w:rPr>
      <w:t>#</w:t>
    </w:r>
  </w:p>
  <w:p w14:paraId="03076D8C" w14:textId="77777777" w:rsidR="0079724A" w:rsidRPr="001C7F03" w:rsidRDefault="00423EFB" w:rsidP="00DC7F66">
    <w:pPr>
      <w:pStyle w:val="Footer"/>
      <w:rPr>
        <w:sz w:val="22"/>
        <w:szCs w:val="22"/>
      </w:rPr>
    </w:pPr>
    <w:r w:rsidRPr="001C7F03">
      <w:rPr>
        <w:sz w:val="22"/>
        <w:szCs w:val="22"/>
      </w:rPr>
      <w:t xml:space="preserve">Page </w:t>
    </w:r>
    <w:sdt>
      <w:sdtPr>
        <w:rPr>
          <w:sz w:val="22"/>
          <w:szCs w:val="22"/>
        </w:rPr>
        <w:id w:val="575481056"/>
        <w:docPartObj>
          <w:docPartGallery w:val="Page Numbers (Bottom of Page)"/>
          <w:docPartUnique/>
        </w:docPartObj>
      </w:sdtPr>
      <w:sdtEndPr>
        <w:rPr>
          <w:noProof/>
        </w:rPr>
      </w:sdtEndPr>
      <w:sdtContent>
        <w:r w:rsidRPr="001C7F03">
          <w:rPr>
            <w:sz w:val="22"/>
            <w:szCs w:val="22"/>
          </w:rPr>
          <w:fldChar w:fldCharType="begin"/>
        </w:r>
        <w:r w:rsidRPr="001C7F03">
          <w:rPr>
            <w:sz w:val="22"/>
            <w:szCs w:val="22"/>
          </w:rPr>
          <w:instrText xml:space="preserve"> PAGE   \* MERGEFORMAT </w:instrText>
        </w:r>
        <w:r w:rsidRPr="001C7F03">
          <w:rPr>
            <w:sz w:val="22"/>
            <w:szCs w:val="22"/>
          </w:rPr>
          <w:fldChar w:fldCharType="separate"/>
        </w:r>
        <w:r w:rsidR="008E2A97">
          <w:rPr>
            <w:noProof/>
            <w:sz w:val="22"/>
            <w:szCs w:val="22"/>
          </w:rPr>
          <w:t>4</w:t>
        </w:r>
        <w:r w:rsidRPr="001C7F03">
          <w:rPr>
            <w:noProof/>
            <w:sz w:val="22"/>
            <w:szCs w:val="22"/>
          </w:rPr>
          <w:fldChar w:fldCharType="end"/>
        </w:r>
      </w:sdtContent>
    </w:sdt>
  </w:p>
  <w:p w14:paraId="4F024011" w14:textId="77777777" w:rsidR="0079724A" w:rsidRPr="001C7F03" w:rsidRDefault="0079724A" w:rsidP="00DC7F6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FF3" w14:textId="77777777" w:rsidR="00423EFB" w:rsidRDefault="00423EFB">
      <w:pPr>
        <w:spacing w:after="0" w:line="240" w:lineRule="auto"/>
      </w:pPr>
      <w:r>
        <w:separator/>
      </w:r>
    </w:p>
  </w:footnote>
  <w:footnote w:type="continuationSeparator" w:id="0">
    <w:p w14:paraId="6C57949F" w14:textId="77777777" w:rsidR="00423EFB" w:rsidRDefault="00423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02A"/>
    <w:multiLevelType w:val="multilevel"/>
    <w:tmpl w:val="FD2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97826"/>
    <w:multiLevelType w:val="hybridMultilevel"/>
    <w:tmpl w:val="EA36B196"/>
    <w:lvl w:ilvl="0" w:tplc="8C76F178">
      <w:start w:val="1"/>
      <w:numFmt w:val="upperLetter"/>
      <w:lvlText w:val="%1."/>
      <w:lvlJc w:val="left"/>
      <w:pPr>
        <w:ind w:left="720" w:hanging="360"/>
      </w:pPr>
      <w:rPr>
        <w:rFonts w:hint="default"/>
      </w:rPr>
    </w:lvl>
    <w:lvl w:ilvl="1" w:tplc="2932DB7A">
      <w:start w:val="1"/>
      <w:numFmt w:val="decimal"/>
      <w:lvlText w:val="%2."/>
      <w:lvlJc w:val="left"/>
      <w:pPr>
        <w:ind w:left="1440" w:hanging="360"/>
      </w:pPr>
    </w:lvl>
    <w:lvl w:ilvl="2" w:tplc="623AD8FC" w:tentative="1">
      <w:start w:val="1"/>
      <w:numFmt w:val="lowerRoman"/>
      <w:lvlText w:val="%3."/>
      <w:lvlJc w:val="right"/>
      <w:pPr>
        <w:ind w:left="2160" w:hanging="180"/>
      </w:pPr>
    </w:lvl>
    <w:lvl w:ilvl="3" w:tplc="FE48A70E" w:tentative="1">
      <w:start w:val="1"/>
      <w:numFmt w:val="decimal"/>
      <w:lvlText w:val="%4."/>
      <w:lvlJc w:val="left"/>
      <w:pPr>
        <w:ind w:left="2880" w:hanging="360"/>
      </w:pPr>
    </w:lvl>
    <w:lvl w:ilvl="4" w:tplc="6710338E" w:tentative="1">
      <w:start w:val="1"/>
      <w:numFmt w:val="lowerLetter"/>
      <w:lvlText w:val="%5."/>
      <w:lvlJc w:val="left"/>
      <w:pPr>
        <w:ind w:left="3600" w:hanging="360"/>
      </w:pPr>
    </w:lvl>
    <w:lvl w:ilvl="5" w:tplc="5BFA03CE" w:tentative="1">
      <w:start w:val="1"/>
      <w:numFmt w:val="lowerRoman"/>
      <w:lvlText w:val="%6."/>
      <w:lvlJc w:val="right"/>
      <w:pPr>
        <w:ind w:left="4320" w:hanging="180"/>
      </w:pPr>
    </w:lvl>
    <w:lvl w:ilvl="6" w:tplc="3B4AF640" w:tentative="1">
      <w:start w:val="1"/>
      <w:numFmt w:val="decimal"/>
      <w:lvlText w:val="%7."/>
      <w:lvlJc w:val="left"/>
      <w:pPr>
        <w:ind w:left="5040" w:hanging="360"/>
      </w:pPr>
    </w:lvl>
    <w:lvl w:ilvl="7" w:tplc="890ADA66" w:tentative="1">
      <w:start w:val="1"/>
      <w:numFmt w:val="lowerLetter"/>
      <w:lvlText w:val="%8."/>
      <w:lvlJc w:val="left"/>
      <w:pPr>
        <w:ind w:left="5760" w:hanging="360"/>
      </w:pPr>
    </w:lvl>
    <w:lvl w:ilvl="8" w:tplc="0D363EAC" w:tentative="1">
      <w:start w:val="1"/>
      <w:numFmt w:val="lowerRoman"/>
      <w:lvlText w:val="%9."/>
      <w:lvlJc w:val="right"/>
      <w:pPr>
        <w:ind w:left="6480" w:hanging="180"/>
      </w:pPr>
    </w:lvl>
  </w:abstractNum>
  <w:abstractNum w:abstractNumId="2" w15:restartNumberingAfterBreak="0">
    <w:nsid w:val="11FC12B1"/>
    <w:multiLevelType w:val="hybridMultilevel"/>
    <w:tmpl w:val="6F4C2852"/>
    <w:lvl w:ilvl="0" w:tplc="E6E43ED4">
      <w:start w:val="1"/>
      <w:numFmt w:val="upperLetter"/>
      <w:lvlText w:val="%1."/>
      <w:lvlJc w:val="left"/>
      <w:pPr>
        <w:ind w:left="720" w:hanging="360"/>
      </w:pPr>
      <w:rPr>
        <w:rFonts w:hint="default"/>
        <w:b w:val="0"/>
      </w:rPr>
    </w:lvl>
    <w:lvl w:ilvl="1" w:tplc="DF72C096">
      <w:start w:val="1"/>
      <w:numFmt w:val="decimal"/>
      <w:lvlText w:val="%2."/>
      <w:lvlJc w:val="left"/>
      <w:pPr>
        <w:ind w:left="1440" w:hanging="360"/>
      </w:pPr>
      <w:rPr>
        <w:rFonts w:hint="default"/>
      </w:rPr>
    </w:lvl>
    <w:lvl w:ilvl="2" w:tplc="ED94E9B0" w:tentative="1">
      <w:start w:val="1"/>
      <w:numFmt w:val="lowerRoman"/>
      <w:lvlText w:val="%3."/>
      <w:lvlJc w:val="right"/>
      <w:pPr>
        <w:ind w:left="2160" w:hanging="180"/>
      </w:pPr>
    </w:lvl>
    <w:lvl w:ilvl="3" w:tplc="BCD241C0" w:tentative="1">
      <w:start w:val="1"/>
      <w:numFmt w:val="decimal"/>
      <w:lvlText w:val="%4."/>
      <w:lvlJc w:val="left"/>
      <w:pPr>
        <w:ind w:left="2880" w:hanging="360"/>
      </w:pPr>
    </w:lvl>
    <w:lvl w:ilvl="4" w:tplc="ADD8B290" w:tentative="1">
      <w:start w:val="1"/>
      <w:numFmt w:val="lowerLetter"/>
      <w:lvlText w:val="%5."/>
      <w:lvlJc w:val="left"/>
      <w:pPr>
        <w:ind w:left="3600" w:hanging="360"/>
      </w:pPr>
    </w:lvl>
    <w:lvl w:ilvl="5" w:tplc="BC3E3E58" w:tentative="1">
      <w:start w:val="1"/>
      <w:numFmt w:val="lowerRoman"/>
      <w:lvlText w:val="%6."/>
      <w:lvlJc w:val="right"/>
      <w:pPr>
        <w:ind w:left="4320" w:hanging="180"/>
      </w:pPr>
    </w:lvl>
    <w:lvl w:ilvl="6" w:tplc="1C4E3430" w:tentative="1">
      <w:start w:val="1"/>
      <w:numFmt w:val="decimal"/>
      <w:lvlText w:val="%7."/>
      <w:lvlJc w:val="left"/>
      <w:pPr>
        <w:ind w:left="5040" w:hanging="360"/>
      </w:pPr>
    </w:lvl>
    <w:lvl w:ilvl="7" w:tplc="7FF8ED56" w:tentative="1">
      <w:start w:val="1"/>
      <w:numFmt w:val="lowerLetter"/>
      <w:lvlText w:val="%8."/>
      <w:lvlJc w:val="left"/>
      <w:pPr>
        <w:ind w:left="5760" w:hanging="360"/>
      </w:pPr>
    </w:lvl>
    <w:lvl w:ilvl="8" w:tplc="7AE294E4" w:tentative="1">
      <w:start w:val="1"/>
      <w:numFmt w:val="lowerRoman"/>
      <w:lvlText w:val="%9."/>
      <w:lvlJc w:val="right"/>
      <w:pPr>
        <w:ind w:left="6480" w:hanging="180"/>
      </w:pPr>
    </w:lvl>
  </w:abstractNum>
  <w:abstractNum w:abstractNumId="3" w15:restartNumberingAfterBreak="0">
    <w:nsid w:val="13E32E5D"/>
    <w:multiLevelType w:val="hybridMultilevel"/>
    <w:tmpl w:val="ADB6BE3A"/>
    <w:lvl w:ilvl="0" w:tplc="2BDE39D4">
      <w:start w:val="1"/>
      <w:numFmt w:val="upperLetter"/>
      <w:lvlText w:val="%1."/>
      <w:lvlJc w:val="left"/>
      <w:pPr>
        <w:ind w:left="720" w:hanging="360"/>
      </w:pPr>
      <w:rPr>
        <w:rFonts w:hint="default"/>
      </w:rPr>
    </w:lvl>
    <w:lvl w:ilvl="1" w:tplc="EF065004">
      <w:start w:val="1"/>
      <w:numFmt w:val="lowerLetter"/>
      <w:lvlText w:val="%2."/>
      <w:lvlJc w:val="left"/>
      <w:pPr>
        <w:ind w:left="1440" w:hanging="360"/>
      </w:pPr>
    </w:lvl>
    <w:lvl w:ilvl="2" w:tplc="FA344544" w:tentative="1">
      <w:start w:val="1"/>
      <w:numFmt w:val="lowerRoman"/>
      <w:lvlText w:val="%3."/>
      <w:lvlJc w:val="right"/>
      <w:pPr>
        <w:ind w:left="2160" w:hanging="180"/>
      </w:pPr>
    </w:lvl>
    <w:lvl w:ilvl="3" w:tplc="BE8C717C" w:tentative="1">
      <w:start w:val="1"/>
      <w:numFmt w:val="decimal"/>
      <w:lvlText w:val="%4."/>
      <w:lvlJc w:val="left"/>
      <w:pPr>
        <w:ind w:left="2880" w:hanging="360"/>
      </w:pPr>
    </w:lvl>
    <w:lvl w:ilvl="4" w:tplc="44386B46" w:tentative="1">
      <w:start w:val="1"/>
      <w:numFmt w:val="lowerLetter"/>
      <w:lvlText w:val="%5."/>
      <w:lvlJc w:val="left"/>
      <w:pPr>
        <w:ind w:left="3600" w:hanging="360"/>
      </w:pPr>
    </w:lvl>
    <w:lvl w:ilvl="5" w:tplc="E0DCF1FC" w:tentative="1">
      <w:start w:val="1"/>
      <w:numFmt w:val="lowerRoman"/>
      <w:lvlText w:val="%6."/>
      <w:lvlJc w:val="right"/>
      <w:pPr>
        <w:ind w:left="4320" w:hanging="180"/>
      </w:pPr>
    </w:lvl>
    <w:lvl w:ilvl="6" w:tplc="D60E4DC8" w:tentative="1">
      <w:start w:val="1"/>
      <w:numFmt w:val="decimal"/>
      <w:lvlText w:val="%7."/>
      <w:lvlJc w:val="left"/>
      <w:pPr>
        <w:ind w:left="5040" w:hanging="360"/>
      </w:pPr>
    </w:lvl>
    <w:lvl w:ilvl="7" w:tplc="7F7E69B0" w:tentative="1">
      <w:start w:val="1"/>
      <w:numFmt w:val="lowerLetter"/>
      <w:lvlText w:val="%8."/>
      <w:lvlJc w:val="left"/>
      <w:pPr>
        <w:ind w:left="5760" w:hanging="360"/>
      </w:pPr>
    </w:lvl>
    <w:lvl w:ilvl="8" w:tplc="EB8CDB58" w:tentative="1">
      <w:start w:val="1"/>
      <w:numFmt w:val="lowerRoman"/>
      <w:lvlText w:val="%9."/>
      <w:lvlJc w:val="right"/>
      <w:pPr>
        <w:ind w:left="6480" w:hanging="180"/>
      </w:pPr>
    </w:lvl>
  </w:abstractNum>
  <w:abstractNum w:abstractNumId="4" w15:restartNumberingAfterBreak="0">
    <w:nsid w:val="15E703BA"/>
    <w:multiLevelType w:val="hybridMultilevel"/>
    <w:tmpl w:val="0282956E"/>
    <w:lvl w:ilvl="0" w:tplc="9F68F7AC">
      <w:start w:val="1"/>
      <w:numFmt w:val="lowerRoman"/>
      <w:lvlText w:val="%1)"/>
      <w:lvlJc w:val="left"/>
      <w:pPr>
        <w:ind w:left="2160" w:hanging="720"/>
      </w:pPr>
      <w:rPr>
        <w:rFonts w:hint="default"/>
      </w:rPr>
    </w:lvl>
    <w:lvl w:ilvl="1" w:tplc="1C6A96A6" w:tentative="1">
      <w:start w:val="1"/>
      <w:numFmt w:val="lowerLetter"/>
      <w:lvlText w:val="%2."/>
      <w:lvlJc w:val="left"/>
      <w:pPr>
        <w:ind w:left="2520" w:hanging="360"/>
      </w:pPr>
    </w:lvl>
    <w:lvl w:ilvl="2" w:tplc="F0408CCC" w:tentative="1">
      <w:start w:val="1"/>
      <w:numFmt w:val="lowerRoman"/>
      <w:lvlText w:val="%3."/>
      <w:lvlJc w:val="right"/>
      <w:pPr>
        <w:ind w:left="3240" w:hanging="180"/>
      </w:pPr>
    </w:lvl>
    <w:lvl w:ilvl="3" w:tplc="010A27D2" w:tentative="1">
      <w:start w:val="1"/>
      <w:numFmt w:val="decimal"/>
      <w:lvlText w:val="%4."/>
      <w:lvlJc w:val="left"/>
      <w:pPr>
        <w:ind w:left="3960" w:hanging="360"/>
      </w:pPr>
    </w:lvl>
    <w:lvl w:ilvl="4" w:tplc="2EB43A70" w:tentative="1">
      <w:start w:val="1"/>
      <w:numFmt w:val="lowerLetter"/>
      <w:lvlText w:val="%5."/>
      <w:lvlJc w:val="left"/>
      <w:pPr>
        <w:ind w:left="4680" w:hanging="360"/>
      </w:pPr>
    </w:lvl>
    <w:lvl w:ilvl="5" w:tplc="542481FE" w:tentative="1">
      <w:start w:val="1"/>
      <w:numFmt w:val="lowerRoman"/>
      <w:lvlText w:val="%6."/>
      <w:lvlJc w:val="right"/>
      <w:pPr>
        <w:ind w:left="5400" w:hanging="180"/>
      </w:pPr>
    </w:lvl>
    <w:lvl w:ilvl="6" w:tplc="8E887A4C" w:tentative="1">
      <w:start w:val="1"/>
      <w:numFmt w:val="decimal"/>
      <w:lvlText w:val="%7."/>
      <w:lvlJc w:val="left"/>
      <w:pPr>
        <w:ind w:left="6120" w:hanging="360"/>
      </w:pPr>
    </w:lvl>
    <w:lvl w:ilvl="7" w:tplc="477CC55A" w:tentative="1">
      <w:start w:val="1"/>
      <w:numFmt w:val="lowerLetter"/>
      <w:lvlText w:val="%8."/>
      <w:lvlJc w:val="left"/>
      <w:pPr>
        <w:ind w:left="6840" w:hanging="360"/>
      </w:pPr>
    </w:lvl>
    <w:lvl w:ilvl="8" w:tplc="A64A128A" w:tentative="1">
      <w:start w:val="1"/>
      <w:numFmt w:val="lowerRoman"/>
      <w:lvlText w:val="%9."/>
      <w:lvlJc w:val="right"/>
      <w:pPr>
        <w:ind w:left="7560" w:hanging="180"/>
      </w:pPr>
    </w:lvl>
  </w:abstractNum>
  <w:abstractNum w:abstractNumId="5" w15:restartNumberingAfterBreak="0">
    <w:nsid w:val="176B21A5"/>
    <w:multiLevelType w:val="hybridMultilevel"/>
    <w:tmpl w:val="FF782F68"/>
    <w:lvl w:ilvl="0" w:tplc="78CEFF0E">
      <w:start w:val="1"/>
      <w:numFmt w:val="upperLetter"/>
      <w:lvlText w:val="%1."/>
      <w:lvlJc w:val="left"/>
      <w:pPr>
        <w:ind w:left="360" w:hanging="360"/>
      </w:pPr>
    </w:lvl>
    <w:lvl w:ilvl="1" w:tplc="7CB48CD0" w:tentative="1">
      <w:start w:val="1"/>
      <w:numFmt w:val="lowerLetter"/>
      <w:lvlText w:val="%2."/>
      <w:lvlJc w:val="left"/>
      <w:pPr>
        <w:ind w:left="1080" w:hanging="360"/>
      </w:pPr>
    </w:lvl>
    <w:lvl w:ilvl="2" w:tplc="8B4EB0B0" w:tentative="1">
      <w:start w:val="1"/>
      <w:numFmt w:val="lowerRoman"/>
      <w:lvlText w:val="%3."/>
      <w:lvlJc w:val="right"/>
      <w:pPr>
        <w:ind w:left="1800" w:hanging="180"/>
      </w:pPr>
    </w:lvl>
    <w:lvl w:ilvl="3" w:tplc="010EEA38" w:tentative="1">
      <w:start w:val="1"/>
      <w:numFmt w:val="decimal"/>
      <w:lvlText w:val="%4."/>
      <w:lvlJc w:val="left"/>
      <w:pPr>
        <w:ind w:left="2520" w:hanging="360"/>
      </w:pPr>
    </w:lvl>
    <w:lvl w:ilvl="4" w:tplc="EE889C74" w:tentative="1">
      <w:start w:val="1"/>
      <w:numFmt w:val="lowerLetter"/>
      <w:lvlText w:val="%5."/>
      <w:lvlJc w:val="left"/>
      <w:pPr>
        <w:ind w:left="3240" w:hanging="360"/>
      </w:pPr>
    </w:lvl>
    <w:lvl w:ilvl="5" w:tplc="B9F4695A" w:tentative="1">
      <w:start w:val="1"/>
      <w:numFmt w:val="lowerRoman"/>
      <w:lvlText w:val="%6."/>
      <w:lvlJc w:val="right"/>
      <w:pPr>
        <w:ind w:left="3960" w:hanging="180"/>
      </w:pPr>
    </w:lvl>
    <w:lvl w:ilvl="6" w:tplc="2A52CEB6" w:tentative="1">
      <w:start w:val="1"/>
      <w:numFmt w:val="decimal"/>
      <w:lvlText w:val="%7."/>
      <w:lvlJc w:val="left"/>
      <w:pPr>
        <w:ind w:left="4680" w:hanging="360"/>
      </w:pPr>
    </w:lvl>
    <w:lvl w:ilvl="7" w:tplc="962EC6E4" w:tentative="1">
      <w:start w:val="1"/>
      <w:numFmt w:val="lowerLetter"/>
      <w:lvlText w:val="%8."/>
      <w:lvlJc w:val="left"/>
      <w:pPr>
        <w:ind w:left="5400" w:hanging="360"/>
      </w:pPr>
    </w:lvl>
    <w:lvl w:ilvl="8" w:tplc="A69C4BF4" w:tentative="1">
      <w:start w:val="1"/>
      <w:numFmt w:val="lowerRoman"/>
      <w:lvlText w:val="%9."/>
      <w:lvlJc w:val="right"/>
      <w:pPr>
        <w:ind w:left="6120" w:hanging="180"/>
      </w:pPr>
    </w:lvl>
  </w:abstractNum>
  <w:abstractNum w:abstractNumId="6" w15:restartNumberingAfterBreak="0">
    <w:nsid w:val="1E4E5B98"/>
    <w:multiLevelType w:val="hybridMultilevel"/>
    <w:tmpl w:val="4A702F20"/>
    <w:lvl w:ilvl="0" w:tplc="C0507214">
      <w:start w:val="1"/>
      <w:numFmt w:val="upperLetter"/>
      <w:lvlText w:val="%1."/>
      <w:lvlJc w:val="left"/>
      <w:pPr>
        <w:ind w:left="720" w:hanging="360"/>
      </w:pPr>
      <w:rPr>
        <w:rFonts w:hint="default"/>
      </w:rPr>
    </w:lvl>
    <w:lvl w:ilvl="1" w:tplc="0BCE6100" w:tentative="1">
      <w:start w:val="1"/>
      <w:numFmt w:val="lowerLetter"/>
      <w:lvlText w:val="%2."/>
      <w:lvlJc w:val="left"/>
      <w:pPr>
        <w:ind w:left="1440" w:hanging="360"/>
      </w:pPr>
    </w:lvl>
    <w:lvl w:ilvl="2" w:tplc="B190801E" w:tentative="1">
      <w:start w:val="1"/>
      <w:numFmt w:val="lowerRoman"/>
      <w:lvlText w:val="%3."/>
      <w:lvlJc w:val="right"/>
      <w:pPr>
        <w:ind w:left="2160" w:hanging="180"/>
      </w:pPr>
    </w:lvl>
    <w:lvl w:ilvl="3" w:tplc="A24E32B8" w:tentative="1">
      <w:start w:val="1"/>
      <w:numFmt w:val="decimal"/>
      <w:lvlText w:val="%4."/>
      <w:lvlJc w:val="left"/>
      <w:pPr>
        <w:ind w:left="2880" w:hanging="360"/>
      </w:pPr>
    </w:lvl>
    <w:lvl w:ilvl="4" w:tplc="375667F2" w:tentative="1">
      <w:start w:val="1"/>
      <w:numFmt w:val="lowerLetter"/>
      <w:lvlText w:val="%5."/>
      <w:lvlJc w:val="left"/>
      <w:pPr>
        <w:ind w:left="3600" w:hanging="360"/>
      </w:pPr>
    </w:lvl>
    <w:lvl w:ilvl="5" w:tplc="4E0CA51C" w:tentative="1">
      <w:start w:val="1"/>
      <w:numFmt w:val="lowerRoman"/>
      <w:lvlText w:val="%6."/>
      <w:lvlJc w:val="right"/>
      <w:pPr>
        <w:ind w:left="4320" w:hanging="180"/>
      </w:pPr>
    </w:lvl>
    <w:lvl w:ilvl="6" w:tplc="C16A7B0A" w:tentative="1">
      <w:start w:val="1"/>
      <w:numFmt w:val="decimal"/>
      <w:lvlText w:val="%7."/>
      <w:lvlJc w:val="left"/>
      <w:pPr>
        <w:ind w:left="5040" w:hanging="360"/>
      </w:pPr>
    </w:lvl>
    <w:lvl w:ilvl="7" w:tplc="B402362A" w:tentative="1">
      <w:start w:val="1"/>
      <w:numFmt w:val="lowerLetter"/>
      <w:lvlText w:val="%8."/>
      <w:lvlJc w:val="left"/>
      <w:pPr>
        <w:ind w:left="5760" w:hanging="360"/>
      </w:pPr>
    </w:lvl>
    <w:lvl w:ilvl="8" w:tplc="3E546A4C" w:tentative="1">
      <w:start w:val="1"/>
      <w:numFmt w:val="lowerRoman"/>
      <w:lvlText w:val="%9."/>
      <w:lvlJc w:val="right"/>
      <w:pPr>
        <w:ind w:left="6480" w:hanging="180"/>
      </w:pPr>
    </w:lvl>
  </w:abstractNum>
  <w:abstractNum w:abstractNumId="7" w15:restartNumberingAfterBreak="0">
    <w:nsid w:val="221E1821"/>
    <w:multiLevelType w:val="hybridMultilevel"/>
    <w:tmpl w:val="CDC22EA4"/>
    <w:lvl w:ilvl="0" w:tplc="11229434">
      <w:start w:val="1"/>
      <w:numFmt w:val="upperLetter"/>
      <w:lvlText w:val="%1."/>
      <w:lvlJc w:val="left"/>
      <w:pPr>
        <w:ind w:left="720" w:hanging="360"/>
      </w:pPr>
      <w:rPr>
        <w:rFonts w:hint="default"/>
      </w:rPr>
    </w:lvl>
    <w:lvl w:ilvl="1" w:tplc="20BE733C">
      <w:start w:val="1"/>
      <w:numFmt w:val="lowerLetter"/>
      <w:lvlText w:val="%2."/>
      <w:lvlJc w:val="left"/>
      <w:pPr>
        <w:ind w:left="1440" w:hanging="360"/>
      </w:pPr>
    </w:lvl>
    <w:lvl w:ilvl="2" w:tplc="317CBB66" w:tentative="1">
      <w:start w:val="1"/>
      <w:numFmt w:val="lowerRoman"/>
      <w:lvlText w:val="%3."/>
      <w:lvlJc w:val="right"/>
      <w:pPr>
        <w:ind w:left="2160" w:hanging="180"/>
      </w:pPr>
    </w:lvl>
    <w:lvl w:ilvl="3" w:tplc="BDFAC918" w:tentative="1">
      <w:start w:val="1"/>
      <w:numFmt w:val="decimal"/>
      <w:lvlText w:val="%4."/>
      <w:lvlJc w:val="left"/>
      <w:pPr>
        <w:ind w:left="2880" w:hanging="360"/>
      </w:pPr>
    </w:lvl>
    <w:lvl w:ilvl="4" w:tplc="22AC70C0" w:tentative="1">
      <w:start w:val="1"/>
      <w:numFmt w:val="lowerLetter"/>
      <w:lvlText w:val="%5."/>
      <w:lvlJc w:val="left"/>
      <w:pPr>
        <w:ind w:left="3600" w:hanging="360"/>
      </w:pPr>
    </w:lvl>
    <w:lvl w:ilvl="5" w:tplc="E97CF5DC" w:tentative="1">
      <w:start w:val="1"/>
      <w:numFmt w:val="lowerRoman"/>
      <w:lvlText w:val="%6."/>
      <w:lvlJc w:val="right"/>
      <w:pPr>
        <w:ind w:left="4320" w:hanging="180"/>
      </w:pPr>
    </w:lvl>
    <w:lvl w:ilvl="6" w:tplc="8D3809E2" w:tentative="1">
      <w:start w:val="1"/>
      <w:numFmt w:val="decimal"/>
      <w:lvlText w:val="%7."/>
      <w:lvlJc w:val="left"/>
      <w:pPr>
        <w:ind w:left="5040" w:hanging="360"/>
      </w:pPr>
    </w:lvl>
    <w:lvl w:ilvl="7" w:tplc="84646BEC" w:tentative="1">
      <w:start w:val="1"/>
      <w:numFmt w:val="lowerLetter"/>
      <w:lvlText w:val="%8."/>
      <w:lvlJc w:val="left"/>
      <w:pPr>
        <w:ind w:left="5760" w:hanging="360"/>
      </w:pPr>
    </w:lvl>
    <w:lvl w:ilvl="8" w:tplc="DC1E0222" w:tentative="1">
      <w:start w:val="1"/>
      <w:numFmt w:val="lowerRoman"/>
      <w:lvlText w:val="%9."/>
      <w:lvlJc w:val="right"/>
      <w:pPr>
        <w:ind w:left="6480" w:hanging="180"/>
      </w:pPr>
    </w:lvl>
  </w:abstractNum>
  <w:abstractNum w:abstractNumId="8" w15:restartNumberingAfterBreak="0">
    <w:nsid w:val="240F0DED"/>
    <w:multiLevelType w:val="hybridMultilevel"/>
    <w:tmpl w:val="76C833D6"/>
    <w:lvl w:ilvl="0" w:tplc="7582698A">
      <w:start w:val="1"/>
      <w:numFmt w:val="lowerRoman"/>
      <w:lvlText w:val="%1)"/>
      <w:lvlJc w:val="left"/>
      <w:pPr>
        <w:ind w:left="900" w:hanging="720"/>
      </w:pPr>
      <w:rPr>
        <w:rFonts w:hint="default"/>
      </w:rPr>
    </w:lvl>
    <w:lvl w:ilvl="1" w:tplc="68B6AC40" w:tentative="1">
      <w:start w:val="1"/>
      <w:numFmt w:val="lowerLetter"/>
      <w:lvlText w:val="%2."/>
      <w:lvlJc w:val="left"/>
      <w:pPr>
        <w:ind w:left="1260" w:hanging="360"/>
      </w:pPr>
    </w:lvl>
    <w:lvl w:ilvl="2" w:tplc="96BE6810" w:tentative="1">
      <w:start w:val="1"/>
      <w:numFmt w:val="lowerRoman"/>
      <w:lvlText w:val="%3."/>
      <w:lvlJc w:val="right"/>
      <w:pPr>
        <w:ind w:left="1980" w:hanging="180"/>
      </w:pPr>
    </w:lvl>
    <w:lvl w:ilvl="3" w:tplc="869ED856" w:tentative="1">
      <w:start w:val="1"/>
      <w:numFmt w:val="decimal"/>
      <w:lvlText w:val="%4."/>
      <w:lvlJc w:val="left"/>
      <w:pPr>
        <w:ind w:left="2700" w:hanging="360"/>
      </w:pPr>
    </w:lvl>
    <w:lvl w:ilvl="4" w:tplc="195E9734" w:tentative="1">
      <w:start w:val="1"/>
      <w:numFmt w:val="lowerLetter"/>
      <w:lvlText w:val="%5."/>
      <w:lvlJc w:val="left"/>
      <w:pPr>
        <w:ind w:left="3420" w:hanging="360"/>
      </w:pPr>
    </w:lvl>
    <w:lvl w:ilvl="5" w:tplc="4CBC3FD6" w:tentative="1">
      <w:start w:val="1"/>
      <w:numFmt w:val="lowerRoman"/>
      <w:lvlText w:val="%6."/>
      <w:lvlJc w:val="right"/>
      <w:pPr>
        <w:ind w:left="4140" w:hanging="180"/>
      </w:pPr>
    </w:lvl>
    <w:lvl w:ilvl="6" w:tplc="4BA0CA68" w:tentative="1">
      <w:start w:val="1"/>
      <w:numFmt w:val="decimal"/>
      <w:lvlText w:val="%7."/>
      <w:lvlJc w:val="left"/>
      <w:pPr>
        <w:ind w:left="4860" w:hanging="360"/>
      </w:pPr>
    </w:lvl>
    <w:lvl w:ilvl="7" w:tplc="86E48378" w:tentative="1">
      <w:start w:val="1"/>
      <w:numFmt w:val="lowerLetter"/>
      <w:lvlText w:val="%8."/>
      <w:lvlJc w:val="left"/>
      <w:pPr>
        <w:ind w:left="5580" w:hanging="360"/>
      </w:pPr>
    </w:lvl>
    <w:lvl w:ilvl="8" w:tplc="3062712E" w:tentative="1">
      <w:start w:val="1"/>
      <w:numFmt w:val="lowerRoman"/>
      <w:lvlText w:val="%9."/>
      <w:lvlJc w:val="right"/>
      <w:pPr>
        <w:ind w:left="6300" w:hanging="180"/>
      </w:pPr>
    </w:lvl>
  </w:abstractNum>
  <w:abstractNum w:abstractNumId="9" w15:restartNumberingAfterBreak="0">
    <w:nsid w:val="26942F1D"/>
    <w:multiLevelType w:val="hybridMultilevel"/>
    <w:tmpl w:val="4FA6107C"/>
    <w:lvl w:ilvl="0" w:tplc="26225062">
      <w:start w:val="1"/>
      <w:numFmt w:val="decimal"/>
      <w:lvlText w:val="%1."/>
      <w:lvlJc w:val="left"/>
      <w:pPr>
        <w:ind w:left="720" w:hanging="360"/>
      </w:pPr>
      <w:rPr>
        <w:rFonts w:hint="default"/>
      </w:rPr>
    </w:lvl>
    <w:lvl w:ilvl="1" w:tplc="53426C9A" w:tentative="1">
      <w:start w:val="1"/>
      <w:numFmt w:val="lowerLetter"/>
      <w:lvlText w:val="%2."/>
      <w:lvlJc w:val="left"/>
      <w:pPr>
        <w:ind w:left="1440" w:hanging="360"/>
      </w:pPr>
    </w:lvl>
    <w:lvl w:ilvl="2" w:tplc="E33C1DB6" w:tentative="1">
      <w:start w:val="1"/>
      <w:numFmt w:val="lowerRoman"/>
      <w:lvlText w:val="%3."/>
      <w:lvlJc w:val="right"/>
      <w:pPr>
        <w:ind w:left="2160" w:hanging="180"/>
      </w:pPr>
    </w:lvl>
    <w:lvl w:ilvl="3" w:tplc="2A44E65E" w:tentative="1">
      <w:start w:val="1"/>
      <w:numFmt w:val="decimal"/>
      <w:lvlText w:val="%4."/>
      <w:lvlJc w:val="left"/>
      <w:pPr>
        <w:ind w:left="2880" w:hanging="360"/>
      </w:pPr>
    </w:lvl>
    <w:lvl w:ilvl="4" w:tplc="3E9A141E" w:tentative="1">
      <w:start w:val="1"/>
      <w:numFmt w:val="lowerLetter"/>
      <w:lvlText w:val="%5."/>
      <w:lvlJc w:val="left"/>
      <w:pPr>
        <w:ind w:left="3600" w:hanging="360"/>
      </w:pPr>
    </w:lvl>
    <w:lvl w:ilvl="5" w:tplc="06321968" w:tentative="1">
      <w:start w:val="1"/>
      <w:numFmt w:val="lowerRoman"/>
      <w:lvlText w:val="%6."/>
      <w:lvlJc w:val="right"/>
      <w:pPr>
        <w:ind w:left="4320" w:hanging="180"/>
      </w:pPr>
    </w:lvl>
    <w:lvl w:ilvl="6" w:tplc="1D96805A" w:tentative="1">
      <w:start w:val="1"/>
      <w:numFmt w:val="decimal"/>
      <w:lvlText w:val="%7."/>
      <w:lvlJc w:val="left"/>
      <w:pPr>
        <w:ind w:left="5040" w:hanging="360"/>
      </w:pPr>
    </w:lvl>
    <w:lvl w:ilvl="7" w:tplc="59547B88" w:tentative="1">
      <w:start w:val="1"/>
      <w:numFmt w:val="lowerLetter"/>
      <w:lvlText w:val="%8."/>
      <w:lvlJc w:val="left"/>
      <w:pPr>
        <w:ind w:left="5760" w:hanging="360"/>
      </w:pPr>
    </w:lvl>
    <w:lvl w:ilvl="8" w:tplc="A0288D7A" w:tentative="1">
      <w:start w:val="1"/>
      <w:numFmt w:val="lowerRoman"/>
      <w:lvlText w:val="%9."/>
      <w:lvlJc w:val="right"/>
      <w:pPr>
        <w:ind w:left="6480" w:hanging="180"/>
      </w:pPr>
    </w:lvl>
  </w:abstractNum>
  <w:abstractNum w:abstractNumId="10" w15:restartNumberingAfterBreak="0">
    <w:nsid w:val="2B104DE2"/>
    <w:multiLevelType w:val="hybridMultilevel"/>
    <w:tmpl w:val="FA182F64"/>
    <w:lvl w:ilvl="0" w:tplc="88CEC098">
      <w:start w:val="1"/>
      <w:numFmt w:val="lowerLetter"/>
      <w:lvlText w:val="%1)"/>
      <w:lvlJc w:val="left"/>
      <w:pPr>
        <w:ind w:left="720" w:hanging="360"/>
      </w:pPr>
      <w:rPr>
        <w:rFonts w:hint="default"/>
        <w:b w:val="0"/>
      </w:rPr>
    </w:lvl>
    <w:lvl w:ilvl="1" w:tplc="2C227A72">
      <w:start w:val="1"/>
      <w:numFmt w:val="decimal"/>
      <w:lvlText w:val="%2."/>
      <w:lvlJc w:val="left"/>
      <w:pPr>
        <w:ind w:left="1440" w:hanging="360"/>
      </w:pPr>
      <w:rPr>
        <w:rFonts w:hint="default"/>
      </w:rPr>
    </w:lvl>
    <w:lvl w:ilvl="2" w:tplc="D84088A8" w:tentative="1">
      <w:start w:val="1"/>
      <w:numFmt w:val="lowerRoman"/>
      <w:lvlText w:val="%3."/>
      <w:lvlJc w:val="right"/>
      <w:pPr>
        <w:ind w:left="2160" w:hanging="180"/>
      </w:pPr>
    </w:lvl>
    <w:lvl w:ilvl="3" w:tplc="F68CF39E" w:tentative="1">
      <w:start w:val="1"/>
      <w:numFmt w:val="decimal"/>
      <w:lvlText w:val="%4."/>
      <w:lvlJc w:val="left"/>
      <w:pPr>
        <w:ind w:left="2880" w:hanging="360"/>
      </w:pPr>
    </w:lvl>
    <w:lvl w:ilvl="4" w:tplc="76A4E532" w:tentative="1">
      <w:start w:val="1"/>
      <w:numFmt w:val="lowerLetter"/>
      <w:lvlText w:val="%5."/>
      <w:lvlJc w:val="left"/>
      <w:pPr>
        <w:ind w:left="3600" w:hanging="360"/>
      </w:pPr>
    </w:lvl>
    <w:lvl w:ilvl="5" w:tplc="3FB46634" w:tentative="1">
      <w:start w:val="1"/>
      <w:numFmt w:val="lowerRoman"/>
      <w:lvlText w:val="%6."/>
      <w:lvlJc w:val="right"/>
      <w:pPr>
        <w:ind w:left="4320" w:hanging="180"/>
      </w:pPr>
    </w:lvl>
    <w:lvl w:ilvl="6" w:tplc="6D9EC4F2" w:tentative="1">
      <w:start w:val="1"/>
      <w:numFmt w:val="decimal"/>
      <w:lvlText w:val="%7."/>
      <w:lvlJc w:val="left"/>
      <w:pPr>
        <w:ind w:left="5040" w:hanging="360"/>
      </w:pPr>
    </w:lvl>
    <w:lvl w:ilvl="7" w:tplc="EF7030A6" w:tentative="1">
      <w:start w:val="1"/>
      <w:numFmt w:val="lowerLetter"/>
      <w:lvlText w:val="%8."/>
      <w:lvlJc w:val="left"/>
      <w:pPr>
        <w:ind w:left="5760" w:hanging="360"/>
      </w:pPr>
    </w:lvl>
    <w:lvl w:ilvl="8" w:tplc="C9148D14" w:tentative="1">
      <w:start w:val="1"/>
      <w:numFmt w:val="lowerRoman"/>
      <w:lvlText w:val="%9."/>
      <w:lvlJc w:val="right"/>
      <w:pPr>
        <w:ind w:left="6480" w:hanging="180"/>
      </w:pPr>
    </w:lvl>
  </w:abstractNum>
  <w:abstractNum w:abstractNumId="11" w15:restartNumberingAfterBreak="0">
    <w:nsid w:val="2BD0787D"/>
    <w:multiLevelType w:val="hybridMultilevel"/>
    <w:tmpl w:val="4112B3B6"/>
    <w:lvl w:ilvl="0" w:tplc="EEAA991C">
      <w:start w:val="1"/>
      <w:numFmt w:val="bullet"/>
      <w:lvlText w:val=""/>
      <w:lvlJc w:val="left"/>
      <w:pPr>
        <w:ind w:left="720" w:hanging="360"/>
      </w:pPr>
      <w:rPr>
        <w:rFonts w:ascii="Symbol" w:hAnsi="Symbol" w:hint="default"/>
      </w:rPr>
    </w:lvl>
    <w:lvl w:ilvl="1" w:tplc="3D648E42">
      <w:start w:val="1"/>
      <w:numFmt w:val="bullet"/>
      <w:lvlText w:val="o"/>
      <w:lvlJc w:val="left"/>
      <w:pPr>
        <w:ind w:left="1440" w:hanging="360"/>
      </w:pPr>
      <w:rPr>
        <w:rFonts w:ascii="Courier New" w:hAnsi="Courier New" w:cs="Courier New" w:hint="default"/>
      </w:rPr>
    </w:lvl>
    <w:lvl w:ilvl="2" w:tplc="E7C28C8C">
      <w:start w:val="1"/>
      <w:numFmt w:val="bullet"/>
      <w:lvlText w:val=""/>
      <w:lvlJc w:val="left"/>
      <w:pPr>
        <w:ind w:left="2160" w:hanging="360"/>
      </w:pPr>
      <w:rPr>
        <w:rFonts w:ascii="Wingdings" w:hAnsi="Wingdings" w:hint="default"/>
      </w:rPr>
    </w:lvl>
    <w:lvl w:ilvl="3" w:tplc="421C94B6">
      <w:start w:val="1"/>
      <w:numFmt w:val="bullet"/>
      <w:lvlText w:val=""/>
      <w:lvlJc w:val="left"/>
      <w:pPr>
        <w:ind w:left="2880" w:hanging="360"/>
      </w:pPr>
      <w:rPr>
        <w:rFonts w:ascii="Symbol" w:hAnsi="Symbol" w:hint="default"/>
      </w:rPr>
    </w:lvl>
    <w:lvl w:ilvl="4" w:tplc="B5BEE86E">
      <w:start w:val="1"/>
      <w:numFmt w:val="bullet"/>
      <w:lvlText w:val="o"/>
      <w:lvlJc w:val="left"/>
      <w:pPr>
        <w:ind w:left="3600" w:hanging="360"/>
      </w:pPr>
      <w:rPr>
        <w:rFonts w:ascii="Courier New" w:hAnsi="Courier New" w:cs="Courier New" w:hint="default"/>
      </w:rPr>
    </w:lvl>
    <w:lvl w:ilvl="5" w:tplc="6DD28360">
      <w:start w:val="1"/>
      <w:numFmt w:val="bullet"/>
      <w:lvlText w:val=""/>
      <w:lvlJc w:val="left"/>
      <w:pPr>
        <w:ind w:left="4320" w:hanging="360"/>
      </w:pPr>
      <w:rPr>
        <w:rFonts w:ascii="Wingdings" w:hAnsi="Wingdings" w:hint="default"/>
      </w:rPr>
    </w:lvl>
    <w:lvl w:ilvl="6" w:tplc="64FEF896">
      <w:start w:val="1"/>
      <w:numFmt w:val="bullet"/>
      <w:lvlText w:val=""/>
      <w:lvlJc w:val="left"/>
      <w:pPr>
        <w:ind w:left="5040" w:hanging="360"/>
      </w:pPr>
      <w:rPr>
        <w:rFonts w:ascii="Symbol" w:hAnsi="Symbol" w:hint="default"/>
      </w:rPr>
    </w:lvl>
    <w:lvl w:ilvl="7" w:tplc="3CC25F28">
      <w:start w:val="1"/>
      <w:numFmt w:val="bullet"/>
      <w:lvlText w:val="o"/>
      <w:lvlJc w:val="left"/>
      <w:pPr>
        <w:ind w:left="5760" w:hanging="360"/>
      </w:pPr>
      <w:rPr>
        <w:rFonts w:ascii="Courier New" w:hAnsi="Courier New" w:cs="Courier New" w:hint="default"/>
      </w:rPr>
    </w:lvl>
    <w:lvl w:ilvl="8" w:tplc="DCE6E07A">
      <w:start w:val="1"/>
      <w:numFmt w:val="bullet"/>
      <w:lvlText w:val=""/>
      <w:lvlJc w:val="left"/>
      <w:pPr>
        <w:ind w:left="6480" w:hanging="360"/>
      </w:pPr>
      <w:rPr>
        <w:rFonts w:ascii="Wingdings" w:hAnsi="Wingdings" w:hint="default"/>
      </w:rPr>
    </w:lvl>
  </w:abstractNum>
  <w:abstractNum w:abstractNumId="12" w15:restartNumberingAfterBreak="0">
    <w:nsid w:val="320B10D0"/>
    <w:multiLevelType w:val="hybridMultilevel"/>
    <w:tmpl w:val="B0A0876C"/>
    <w:lvl w:ilvl="0" w:tplc="8CA07DE2">
      <w:start w:val="1"/>
      <w:numFmt w:val="lowerRoman"/>
      <w:lvlText w:val="%1)"/>
      <w:lvlJc w:val="left"/>
      <w:pPr>
        <w:ind w:left="1440" w:hanging="720"/>
      </w:pPr>
      <w:rPr>
        <w:rFonts w:hint="default"/>
      </w:rPr>
    </w:lvl>
    <w:lvl w:ilvl="1" w:tplc="BE62415E" w:tentative="1">
      <w:start w:val="1"/>
      <w:numFmt w:val="lowerLetter"/>
      <w:lvlText w:val="%2."/>
      <w:lvlJc w:val="left"/>
      <w:pPr>
        <w:ind w:left="1800" w:hanging="360"/>
      </w:pPr>
    </w:lvl>
    <w:lvl w:ilvl="2" w:tplc="3C3E82E0" w:tentative="1">
      <w:start w:val="1"/>
      <w:numFmt w:val="lowerRoman"/>
      <w:lvlText w:val="%3."/>
      <w:lvlJc w:val="right"/>
      <w:pPr>
        <w:ind w:left="2520" w:hanging="180"/>
      </w:pPr>
    </w:lvl>
    <w:lvl w:ilvl="3" w:tplc="62D64A44" w:tentative="1">
      <w:start w:val="1"/>
      <w:numFmt w:val="decimal"/>
      <w:lvlText w:val="%4."/>
      <w:lvlJc w:val="left"/>
      <w:pPr>
        <w:ind w:left="3240" w:hanging="360"/>
      </w:pPr>
    </w:lvl>
    <w:lvl w:ilvl="4" w:tplc="850A351A" w:tentative="1">
      <w:start w:val="1"/>
      <w:numFmt w:val="lowerLetter"/>
      <w:lvlText w:val="%5."/>
      <w:lvlJc w:val="left"/>
      <w:pPr>
        <w:ind w:left="3960" w:hanging="360"/>
      </w:pPr>
    </w:lvl>
    <w:lvl w:ilvl="5" w:tplc="97AE843C" w:tentative="1">
      <w:start w:val="1"/>
      <w:numFmt w:val="lowerRoman"/>
      <w:lvlText w:val="%6."/>
      <w:lvlJc w:val="right"/>
      <w:pPr>
        <w:ind w:left="4680" w:hanging="180"/>
      </w:pPr>
    </w:lvl>
    <w:lvl w:ilvl="6" w:tplc="631479EE" w:tentative="1">
      <w:start w:val="1"/>
      <w:numFmt w:val="decimal"/>
      <w:lvlText w:val="%7."/>
      <w:lvlJc w:val="left"/>
      <w:pPr>
        <w:ind w:left="5400" w:hanging="360"/>
      </w:pPr>
    </w:lvl>
    <w:lvl w:ilvl="7" w:tplc="01F2E50A" w:tentative="1">
      <w:start w:val="1"/>
      <w:numFmt w:val="lowerLetter"/>
      <w:lvlText w:val="%8."/>
      <w:lvlJc w:val="left"/>
      <w:pPr>
        <w:ind w:left="6120" w:hanging="360"/>
      </w:pPr>
    </w:lvl>
    <w:lvl w:ilvl="8" w:tplc="7046CBA4" w:tentative="1">
      <w:start w:val="1"/>
      <w:numFmt w:val="lowerRoman"/>
      <w:lvlText w:val="%9."/>
      <w:lvlJc w:val="right"/>
      <w:pPr>
        <w:ind w:left="6840" w:hanging="180"/>
      </w:pPr>
    </w:lvl>
  </w:abstractNum>
  <w:abstractNum w:abstractNumId="13" w15:restartNumberingAfterBreak="0">
    <w:nsid w:val="3B42122D"/>
    <w:multiLevelType w:val="hybridMultilevel"/>
    <w:tmpl w:val="5D46D236"/>
    <w:lvl w:ilvl="0" w:tplc="B350AF46">
      <w:start w:val="1"/>
      <w:numFmt w:val="upperRoman"/>
      <w:pStyle w:val="Heading1"/>
      <w:lvlText w:val="%1."/>
      <w:lvlJc w:val="right"/>
      <w:pPr>
        <w:ind w:left="1080" w:hanging="720"/>
      </w:pPr>
      <w:rPr>
        <w:rFonts w:hint="default"/>
        <w:b w:val="0"/>
        <w:u w:val="none"/>
      </w:rPr>
    </w:lvl>
    <w:lvl w:ilvl="1" w:tplc="A2A0869A" w:tentative="1">
      <w:start w:val="1"/>
      <w:numFmt w:val="lowerLetter"/>
      <w:lvlText w:val="%2."/>
      <w:lvlJc w:val="left"/>
      <w:pPr>
        <w:ind w:left="1440" w:hanging="360"/>
      </w:pPr>
    </w:lvl>
    <w:lvl w:ilvl="2" w:tplc="50D0D320" w:tentative="1">
      <w:start w:val="1"/>
      <w:numFmt w:val="lowerRoman"/>
      <w:lvlText w:val="%3."/>
      <w:lvlJc w:val="right"/>
      <w:pPr>
        <w:ind w:left="2160" w:hanging="180"/>
      </w:pPr>
    </w:lvl>
    <w:lvl w:ilvl="3" w:tplc="31C84790" w:tentative="1">
      <w:start w:val="1"/>
      <w:numFmt w:val="decimal"/>
      <w:lvlText w:val="%4."/>
      <w:lvlJc w:val="left"/>
      <w:pPr>
        <w:ind w:left="2880" w:hanging="360"/>
      </w:pPr>
    </w:lvl>
    <w:lvl w:ilvl="4" w:tplc="C706C098" w:tentative="1">
      <w:start w:val="1"/>
      <w:numFmt w:val="lowerLetter"/>
      <w:lvlText w:val="%5."/>
      <w:lvlJc w:val="left"/>
      <w:pPr>
        <w:ind w:left="3600" w:hanging="360"/>
      </w:pPr>
    </w:lvl>
    <w:lvl w:ilvl="5" w:tplc="1630A1C6" w:tentative="1">
      <w:start w:val="1"/>
      <w:numFmt w:val="lowerRoman"/>
      <w:lvlText w:val="%6."/>
      <w:lvlJc w:val="right"/>
      <w:pPr>
        <w:ind w:left="4320" w:hanging="180"/>
      </w:pPr>
    </w:lvl>
    <w:lvl w:ilvl="6" w:tplc="CD328A24" w:tentative="1">
      <w:start w:val="1"/>
      <w:numFmt w:val="decimal"/>
      <w:lvlText w:val="%7."/>
      <w:lvlJc w:val="left"/>
      <w:pPr>
        <w:ind w:left="5040" w:hanging="360"/>
      </w:pPr>
    </w:lvl>
    <w:lvl w:ilvl="7" w:tplc="27B49A7C" w:tentative="1">
      <w:start w:val="1"/>
      <w:numFmt w:val="lowerLetter"/>
      <w:lvlText w:val="%8."/>
      <w:lvlJc w:val="left"/>
      <w:pPr>
        <w:ind w:left="5760" w:hanging="360"/>
      </w:pPr>
    </w:lvl>
    <w:lvl w:ilvl="8" w:tplc="11B462DE" w:tentative="1">
      <w:start w:val="1"/>
      <w:numFmt w:val="lowerRoman"/>
      <w:lvlText w:val="%9."/>
      <w:lvlJc w:val="right"/>
      <w:pPr>
        <w:ind w:left="6480" w:hanging="180"/>
      </w:pPr>
    </w:lvl>
  </w:abstractNum>
  <w:abstractNum w:abstractNumId="14" w15:restartNumberingAfterBreak="0">
    <w:nsid w:val="3BDF2402"/>
    <w:multiLevelType w:val="hybridMultilevel"/>
    <w:tmpl w:val="765E9050"/>
    <w:lvl w:ilvl="0" w:tplc="9F5C0EB0">
      <w:start w:val="1"/>
      <w:numFmt w:val="lowerLetter"/>
      <w:lvlText w:val="%1)"/>
      <w:lvlJc w:val="left"/>
      <w:pPr>
        <w:ind w:left="720" w:hanging="360"/>
      </w:pPr>
      <w:rPr>
        <w:rFonts w:hint="default"/>
      </w:rPr>
    </w:lvl>
    <w:lvl w:ilvl="1" w:tplc="B0E02C84" w:tentative="1">
      <w:start w:val="1"/>
      <w:numFmt w:val="lowerLetter"/>
      <w:lvlText w:val="%2."/>
      <w:lvlJc w:val="left"/>
      <w:pPr>
        <w:ind w:left="1440" w:hanging="360"/>
      </w:pPr>
    </w:lvl>
    <w:lvl w:ilvl="2" w:tplc="44000228" w:tentative="1">
      <w:start w:val="1"/>
      <w:numFmt w:val="lowerRoman"/>
      <w:lvlText w:val="%3."/>
      <w:lvlJc w:val="right"/>
      <w:pPr>
        <w:ind w:left="2160" w:hanging="180"/>
      </w:pPr>
    </w:lvl>
    <w:lvl w:ilvl="3" w:tplc="20942288" w:tentative="1">
      <w:start w:val="1"/>
      <w:numFmt w:val="decimal"/>
      <w:lvlText w:val="%4."/>
      <w:lvlJc w:val="left"/>
      <w:pPr>
        <w:ind w:left="2880" w:hanging="360"/>
      </w:pPr>
    </w:lvl>
    <w:lvl w:ilvl="4" w:tplc="18A247D4" w:tentative="1">
      <w:start w:val="1"/>
      <w:numFmt w:val="lowerLetter"/>
      <w:lvlText w:val="%5."/>
      <w:lvlJc w:val="left"/>
      <w:pPr>
        <w:ind w:left="3600" w:hanging="360"/>
      </w:pPr>
    </w:lvl>
    <w:lvl w:ilvl="5" w:tplc="E048ECCC" w:tentative="1">
      <w:start w:val="1"/>
      <w:numFmt w:val="lowerRoman"/>
      <w:lvlText w:val="%6."/>
      <w:lvlJc w:val="right"/>
      <w:pPr>
        <w:ind w:left="4320" w:hanging="180"/>
      </w:pPr>
    </w:lvl>
    <w:lvl w:ilvl="6" w:tplc="E67002A6" w:tentative="1">
      <w:start w:val="1"/>
      <w:numFmt w:val="decimal"/>
      <w:lvlText w:val="%7."/>
      <w:lvlJc w:val="left"/>
      <w:pPr>
        <w:ind w:left="5040" w:hanging="360"/>
      </w:pPr>
    </w:lvl>
    <w:lvl w:ilvl="7" w:tplc="0BB0A1A2" w:tentative="1">
      <w:start w:val="1"/>
      <w:numFmt w:val="lowerLetter"/>
      <w:lvlText w:val="%8."/>
      <w:lvlJc w:val="left"/>
      <w:pPr>
        <w:ind w:left="5760" w:hanging="360"/>
      </w:pPr>
    </w:lvl>
    <w:lvl w:ilvl="8" w:tplc="5816A8F2" w:tentative="1">
      <w:start w:val="1"/>
      <w:numFmt w:val="lowerRoman"/>
      <w:lvlText w:val="%9."/>
      <w:lvlJc w:val="right"/>
      <w:pPr>
        <w:ind w:left="6480" w:hanging="180"/>
      </w:pPr>
    </w:lvl>
  </w:abstractNum>
  <w:abstractNum w:abstractNumId="15" w15:restartNumberingAfterBreak="0">
    <w:nsid w:val="3C6944B2"/>
    <w:multiLevelType w:val="hybridMultilevel"/>
    <w:tmpl w:val="F802E5D2"/>
    <w:lvl w:ilvl="0" w:tplc="98382A00">
      <w:start w:val="1"/>
      <w:numFmt w:val="lowerLetter"/>
      <w:lvlText w:val="%1)"/>
      <w:lvlJc w:val="left"/>
      <w:pPr>
        <w:ind w:left="720" w:hanging="360"/>
      </w:pPr>
      <w:rPr>
        <w:rFonts w:hint="default"/>
        <w:b w:val="0"/>
      </w:rPr>
    </w:lvl>
    <w:lvl w:ilvl="1" w:tplc="A9FCA2A0">
      <w:start w:val="1"/>
      <w:numFmt w:val="lowerLetter"/>
      <w:lvlText w:val="%2."/>
      <w:lvlJc w:val="left"/>
      <w:pPr>
        <w:ind w:left="1440" w:hanging="360"/>
      </w:pPr>
    </w:lvl>
    <w:lvl w:ilvl="2" w:tplc="721040BC" w:tentative="1">
      <w:start w:val="1"/>
      <w:numFmt w:val="lowerRoman"/>
      <w:lvlText w:val="%3."/>
      <w:lvlJc w:val="right"/>
      <w:pPr>
        <w:ind w:left="2160" w:hanging="180"/>
      </w:pPr>
    </w:lvl>
    <w:lvl w:ilvl="3" w:tplc="CF56CF62" w:tentative="1">
      <w:start w:val="1"/>
      <w:numFmt w:val="decimal"/>
      <w:lvlText w:val="%4."/>
      <w:lvlJc w:val="left"/>
      <w:pPr>
        <w:ind w:left="2880" w:hanging="360"/>
      </w:pPr>
    </w:lvl>
    <w:lvl w:ilvl="4" w:tplc="64A69D08" w:tentative="1">
      <w:start w:val="1"/>
      <w:numFmt w:val="lowerLetter"/>
      <w:lvlText w:val="%5."/>
      <w:lvlJc w:val="left"/>
      <w:pPr>
        <w:ind w:left="3600" w:hanging="360"/>
      </w:pPr>
    </w:lvl>
    <w:lvl w:ilvl="5" w:tplc="C45C7B4C" w:tentative="1">
      <w:start w:val="1"/>
      <w:numFmt w:val="lowerRoman"/>
      <w:lvlText w:val="%6."/>
      <w:lvlJc w:val="right"/>
      <w:pPr>
        <w:ind w:left="4320" w:hanging="180"/>
      </w:pPr>
    </w:lvl>
    <w:lvl w:ilvl="6" w:tplc="97D8E1C6" w:tentative="1">
      <w:start w:val="1"/>
      <w:numFmt w:val="decimal"/>
      <w:lvlText w:val="%7."/>
      <w:lvlJc w:val="left"/>
      <w:pPr>
        <w:ind w:left="5040" w:hanging="360"/>
      </w:pPr>
    </w:lvl>
    <w:lvl w:ilvl="7" w:tplc="E6EC9686" w:tentative="1">
      <w:start w:val="1"/>
      <w:numFmt w:val="lowerLetter"/>
      <w:lvlText w:val="%8."/>
      <w:lvlJc w:val="left"/>
      <w:pPr>
        <w:ind w:left="5760" w:hanging="360"/>
      </w:pPr>
    </w:lvl>
    <w:lvl w:ilvl="8" w:tplc="F90C026A" w:tentative="1">
      <w:start w:val="1"/>
      <w:numFmt w:val="lowerRoman"/>
      <w:lvlText w:val="%9."/>
      <w:lvlJc w:val="right"/>
      <w:pPr>
        <w:ind w:left="6480" w:hanging="180"/>
      </w:pPr>
    </w:lvl>
  </w:abstractNum>
  <w:abstractNum w:abstractNumId="16" w15:restartNumberingAfterBreak="0">
    <w:nsid w:val="3F252D1A"/>
    <w:multiLevelType w:val="hybridMultilevel"/>
    <w:tmpl w:val="49E65D9C"/>
    <w:lvl w:ilvl="0" w:tplc="96B4E1B4">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860DF8"/>
    <w:multiLevelType w:val="multilevel"/>
    <w:tmpl w:val="9070A064"/>
    <w:lvl w:ilvl="0">
      <w:start w:val="1"/>
      <w:numFmt w:val="decimal"/>
      <w:lvlText w:val="%1."/>
      <w:lvlJc w:val="left"/>
      <w:pPr>
        <w:tabs>
          <w:tab w:val="num" w:pos="360"/>
        </w:tabs>
        <w:ind w:left="360" w:hanging="360"/>
      </w:pPr>
      <w:rPr>
        <w:rFonts w:hint="default"/>
        <w:i w:val="0"/>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BDA2BAC"/>
    <w:multiLevelType w:val="hybridMultilevel"/>
    <w:tmpl w:val="FF200B9C"/>
    <w:lvl w:ilvl="0" w:tplc="7B748238">
      <w:start w:val="1"/>
      <w:numFmt w:val="lowerLetter"/>
      <w:lvlText w:val="%1)"/>
      <w:lvlJc w:val="left"/>
      <w:pPr>
        <w:ind w:left="720" w:hanging="360"/>
      </w:pPr>
      <w:rPr>
        <w:rFonts w:hint="default"/>
      </w:rPr>
    </w:lvl>
    <w:lvl w:ilvl="1" w:tplc="276476FE">
      <w:start w:val="1"/>
      <w:numFmt w:val="lowerLetter"/>
      <w:lvlText w:val="%2."/>
      <w:lvlJc w:val="left"/>
      <w:pPr>
        <w:ind w:left="1440" w:hanging="360"/>
      </w:pPr>
    </w:lvl>
    <w:lvl w:ilvl="2" w:tplc="8F6ED4D8" w:tentative="1">
      <w:start w:val="1"/>
      <w:numFmt w:val="lowerRoman"/>
      <w:lvlText w:val="%3."/>
      <w:lvlJc w:val="right"/>
      <w:pPr>
        <w:ind w:left="2160" w:hanging="180"/>
      </w:pPr>
    </w:lvl>
    <w:lvl w:ilvl="3" w:tplc="F6782462" w:tentative="1">
      <w:start w:val="1"/>
      <w:numFmt w:val="decimal"/>
      <w:lvlText w:val="%4."/>
      <w:lvlJc w:val="left"/>
      <w:pPr>
        <w:ind w:left="2880" w:hanging="360"/>
      </w:pPr>
    </w:lvl>
    <w:lvl w:ilvl="4" w:tplc="0F36DC6A" w:tentative="1">
      <w:start w:val="1"/>
      <w:numFmt w:val="lowerLetter"/>
      <w:lvlText w:val="%5."/>
      <w:lvlJc w:val="left"/>
      <w:pPr>
        <w:ind w:left="3600" w:hanging="360"/>
      </w:pPr>
    </w:lvl>
    <w:lvl w:ilvl="5" w:tplc="9096485E" w:tentative="1">
      <w:start w:val="1"/>
      <w:numFmt w:val="lowerRoman"/>
      <w:lvlText w:val="%6."/>
      <w:lvlJc w:val="right"/>
      <w:pPr>
        <w:ind w:left="4320" w:hanging="180"/>
      </w:pPr>
    </w:lvl>
    <w:lvl w:ilvl="6" w:tplc="A18ADDE4" w:tentative="1">
      <w:start w:val="1"/>
      <w:numFmt w:val="decimal"/>
      <w:lvlText w:val="%7."/>
      <w:lvlJc w:val="left"/>
      <w:pPr>
        <w:ind w:left="5040" w:hanging="360"/>
      </w:pPr>
    </w:lvl>
    <w:lvl w:ilvl="7" w:tplc="23D03690" w:tentative="1">
      <w:start w:val="1"/>
      <w:numFmt w:val="lowerLetter"/>
      <w:lvlText w:val="%8."/>
      <w:lvlJc w:val="left"/>
      <w:pPr>
        <w:ind w:left="5760" w:hanging="360"/>
      </w:pPr>
    </w:lvl>
    <w:lvl w:ilvl="8" w:tplc="A6C66F64" w:tentative="1">
      <w:start w:val="1"/>
      <w:numFmt w:val="lowerRoman"/>
      <w:lvlText w:val="%9."/>
      <w:lvlJc w:val="right"/>
      <w:pPr>
        <w:ind w:left="6480" w:hanging="180"/>
      </w:pPr>
    </w:lvl>
  </w:abstractNum>
  <w:abstractNum w:abstractNumId="19" w15:restartNumberingAfterBreak="0">
    <w:nsid w:val="4D2A0127"/>
    <w:multiLevelType w:val="hybridMultilevel"/>
    <w:tmpl w:val="2E388358"/>
    <w:lvl w:ilvl="0" w:tplc="E1F29DD4">
      <w:start w:val="1"/>
      <w:numFmt w:val="upperLetter"/>
      <w:lvlText w:val="%1."/>
      <w:lvlJc w:val="left"/>
      <w:pPr>
        <w:ind w:left="540" w:hanging="360"/>
      </w:pPr>
      <w:rPr>
        <w:rFonts w:hint="default"/>
      </w:rPr>
    </w:lvl>
    <w:lvl w:ilvl="1" w:tplc="351E15A4" w:tentative="1">
      <w:start w:val="1"/>
      <w:numFmt w:val="lowerLetter"/>
      <w:lvlText w:val="%2."/>
      <w:lvlJc w:val="left"/>
      <w:pPr>
        <w:ind w:left="1260" w:hanging="360"/>
      </w:pPr>
    </w:lvl>
    <w:lvl w:ilvl="2" w:tplc="B434A294" w:tentative="1">
      <w:start w:val="1"/>
      <w:numFmt w:val="lowerRoman"/>
      <w:lvlText w:val="%3."/>
      <w:lvlJc w:val="right"/>
      <w:pPr>
        <w:ind w:left="1980" w:hanging="180"/>
      </w:pPr>
    </w:lvl>
    <w:lvl w:ilvl="3" w:tplc="94F897D4" w:tentative="1">
      <w:start w:val="1"/>
      <w:numFmt w:val="decimal"/>
      <w:lvlText w:val="%4."/>
      <w:lvlJc w:val="left"/>
      <w:pPr>
        <w:ind w:left="2700" w:hanging="360"/>
      </w:pPr>
    </w:lvl>
    <w:lvl w:ilvl="4" w:tplc="1A626A88" w:tentative="1">
      <w:start w:val="1"/>
      <w:numFmt w:val="lowerLetter"/>
      <w:lvlText w:val="%5."/>
      <w:lvlJc w:val="left"/>
      <w:pPr>
        <w:ind w:left="3420" w:hanging="360"/>
      </w:pPr>
    </w:lvl>
    <w:lvl w:ilvl="5" w:tplc="74F699CC" w:tentative="1">
      <w:start w:val="1"/>
      <w:numFmt w:val="lowerRoman"/>
      <w:lvlText w:val="%6."/>
      <w:lvlJc w:val="right"/>
      <w:pPr>
        <w:ind w:left="4140" w:hanging="180"/>
      </w:pPr>
    </w:lvl>
    <w:lvl w:ilvl="6" w:tplc="C896A11C" w:tentative="1">
      <w:start w:val="1"/>
      <w:numFmt w:val="decimal"/>
      <w:lvlText w:val="%7."/>
      <w:lvlJc w:val="left"/>
      <w:pPr>
        <w:ind w:left="4860" w:hanging="360"/>
      </w:pPr>
    </w:lvl>
    <w:lvl w:ilvl="7" w:tplc="3DA430EE" w:tentative="1">
      <w:start w:val="1"/>
      <w:numFmt w:val="lowerLetter"/>
      <w:lvlText w:val="%8."/>
      <w:lvlJc w:val="left"/>
      <w:pPr>
        <w:ind w:left="5580" w:hanging="360"/>
      </w:pPr>
    </w:lvl>
    <w:lvl w:ilvl="8" w:tplc="75581B38" w:tentative="1">
      <w:start w:val="1"/>
      <w:numFmt w:val="lowerRoman"/>
      <w:lvlText w:val="%9."/>
      <w:lvlJc w:val="right"/>
      <w:pPr>
        <w:ind w:left="6300" w:hanging="180"/>
      </w:pPr>
    </w:lvl>
  </w:abstractNum>
  <w:abstractNum w:abstractNumId="20" w15:restartNumberingAfterBreak="0">
    <w:nsid w:val="4F3F6041"/>
    <w:multiLevelType w:val="hybridMultilevel"/>
    <w:tmpl w:val="2A24EF4C"/>
    <w:lvl w:ilvl="0" w:tplc="2EAE13E4">
      <w:start w:val="1"/>
      <w:numFmt w:val="lowerLetter"/>
      <w:lvlText w:val="%1)"/>
      <w:lvlJc w:val="left"/>
      <w:pPr>
        <w:ind w:left="720" w:hanging="360"/>
      </w:pPr>
      <w:rPr>
        <w:rFonts w:hint="default"/>
      </w:rPr>
    </w:lvl>
    <w:lvl w:ilvl="1" w:tplc="5FA6BA96" w:tentative="1">
      <w:start w:val="1"/>
      <w:numFmt w:val="lowerLetter"/>
      <w:lvlText w:val="%2."/>
      <w:lvlJc w:val="left"/>
      <w:pPr>
        <w:ind w:left="1440" w:hanging="360"/>
      </w:pPr>
    </w:lvl>
    <w:lvl w:ilvl="2" w:tplc="B540E33A" w:tentative="1">
      <w:start w:val="1"/>
      <w:numFmt w:val="lowerRoman"/>
      <w:lvlText w:val="%3."/>
      <w:lvlJc w:val="right"/>
      <w:pPr>
        <w:ind w:left="2160" w:hanging="180"/>
      </w:pPr>
    </w:lvl>
    <w:lvl w:ilvl="3" w:tplc="D0F49F0E" w:tentative="1">
      <w:start w:val="1"/>
      <w:numFmt w:val="decimal"/>
      <w:lvlText w:val="%4."/>
      <w:lvlJc w:val="left"/>
      <w:pPr>
        <w:ind w:left="2880" w:hanging="360"/>
      </w:pPr>
    </w:lvl>
    <w:lvl w:ilvl="4" w:tplc="583EC35C" w:tentative="1">
      <w:start w:val="1"/>
      <w:numFmt w:val="lowerLetter"/>
      <w:lvlText w:val="%5."/>
      <w:lvlJc w:val="left"/>
      <w:pPr>
        <w:ind w:left="3600" w:hanging="360"/>
      </w:pPr>
    </w:lvl>
    <w:lvl w:ilvl="5" w:tplc="3AC2A646" w:tentative="1">
      <w:start w:val="1"/>
      <w:numFmt w:val="lowerRoman"/>
      <w:lvlText w:val="%6."/>
      <w:lvlJc w:val="right"/>
      <w:pPr>
        <w:ind w:left="4320" w:hanging="180"/>
      </w:pPr>
    </w:lvl>
    <w:lvl w:ilvl="6" w:tplc="75C21C66" w:tentative="1">
      <w:start w:val="1"/>
      <w:numFmt w:val="decimal"/>
      <w:lvlText w:val="%7."/>
      <w:lvlJc w:val="left"/>
      <w:pPr>
        <w:ind w:left="5040" w:hanging="360"/>
      </w:pPr>
    </w:lvl>
    <w:lvl w:ilvl="7" w:tplc="F74837D8" w:tentative="1">
      <w:start w:val="1"/>
      <w:numFmt w:val="lowerLetter"/>
      <w:lvlText w:val="%8."/>
      <w:lvlJc w:val="left"/>
      <w:pPr>
        <w:ind w:left="5760" w:hanging="360"/>
      </w:pPr>
    </w:lvl>
    <w:lvl w:ilvl="8" w:tplc="A9689744" w:tentative="1">
      <w:start w:val="1"/>
      <w:numFmt w:val="lowerRoman"/>
      <w:lvlText w:val="%9."/>
      <w:lvlJc w:val="right"/>
      <w:pPr>
        <w:ind w:left="6480" w:hanging="180"/>
      </w:pPr>
    </w:lvl>
  </w:abstractNum>
  <w:abstractNum w:abstractNumId="21" w15:restartNumberingAfterBreak="0">
    <w:nsid w:val="53052141"/>
    <w:multiLevelType w:val="hybridMultilevel"/>
    <w:tmpl w:val="194608BE"/>
    <w:lvl w:ilvl="0" w:tplc="9800DF10">
      <w:start w:val="1"/>
      <w:numFmt w:val="decimal"/>
      <w:lvlText w:val="%1."/>
      <w:lvlJc w:val="left"/>
      <w:pPr>
        <w:ind w:left="720" w:hanging="360"/>
      </w:pPr>
    </w:lvl>
    <w:lvl w:ilvl="1" w:tplc="14185100">
      <w:start w:val="1"/>
      <w:numFmt w:val="lowerLetter"/>
      <w:lvlText w:val="%2."/>
      <w:lvlJc w:val="left"/>
      <w:pPr>
        <w:ind w:left="1440" w:hanging="360"/>
      </w:pPr>
    </w:lvl>
    <w:lvl w:ilvl="2" w:tplc="D3E0FA02">
      <w:start w:val="1"/>
      <w:numFmt w:val="lowerRoman"/>
      <w:lvlText w:val="%3."/>
      <w:lvlJc w:val="right"/>
      <w:pPr>
        <w:ind w:left="2160" w:hanging="180"/>
      </w:pPr>
    </w:lvl>
    <w:lvl w:ilvl="3" w:tplc="B1AA6FC8">
      <w:start w:val="1"/>
      <w:numFmt w:val="decimal"/>
      <w:lvlText w:val="%4."/>
      <w:lvlJc w:val="left"/>
      <w:pPr>
        <w:ind w:left="2880" w:hanging="360"/>
      </w:pPr>
    </w:lvl>
    <w:lvl w:ilvl="4" w:tplc="C6D0CFA4">
      <w:start w:val="1"/>
      <w:numFmt w:val="lowerLetter"/>
      <w:lvlText w:val="%5."/>
      <w:lvlJc w:val="left"/>
      <w:pPr>
        <w:ind w:left="3600" w:hanging="360"/>
      </w:pPr>
    </w:lvl>
    <w:lvl w:ilvl="5" w:tplc="5F5CB19A">
      <w:start w:val="1"/>
      <w:numFmt w:val="lowerRoman"/>
      <w:lvlText w:val="%6."/>
      <w:lvlJc w:val="right"/>
      <w:pPr>
        <w:ind w:left="4320" w:hanging="180"/>
      </w:pPr>
    </w:lvl>
    <w:lvl w:ilvl="6" w:tplc="DAB29A7E">
      <w:start w:val="1"/>
      <w:numFmt w:val="decimal"/>
      <w:lvlText w:val="%7."/>
      <w:lvlJc w:val="left"/>
      <w:pPr>
        <w:ind w:left="5040" w:hanging="360"/>
      </w:pPr>
    </w:lvl>
    <w:lvl w:ilvl="7" w:tplc="70607E54">
      <w:start w:val="1"/>
      <w:numFmt w:val="lowerLetter"/>
      <w:lvlText w:val="%8."/>
      <w:lvlJc w:val="left"/>
      <w:pPr>
        <w:ind w:left="5760" w:hanging="360"/>
      </w:pPr>
    </w:lvl>
    <w:lvl w:ilvl="8" w:tplc="E7507EDC">
      <w:start w:val="1"/>
      <w:numFmt w:val="lowerRoman"/>
      <w:lvlText w:val="%9."/>
      <w:lvlJc w:val="right"/>
      <w:pPr>
        <w:ind w:left="6480" w:hanging="180"/>
      </w:pPr>
    </w:lvl>
  </w:abstractNum>
  <w:abstractNum w:abstractNumId="22" w15:restartNumberingAfterBreak="0">
    <w:nsid w:val="5A622D1E"/>
    <w:multiLevelType w:val="hybridMultilevel"/>
    <w:tmpl w:val="2902AA4E"/>
    <w:lvl w:ilvl="0" w:tplc="266E9008">
      <w:start w:val="1"/>
      <w:numFmt w:val="upperLetter"/>
      <w:lvlText w:val="%1."/>
      <w:lvlJc w:val="left"/>
      <w:pPr>
        <w:ind w:left="720" w:hanging="360"/>
      </w:pPr>
    </w:lvl>
    <w:lvl w:ilvl="1" w:tplc="01321F0A">
      <w:start w:val="1"/>
      <w:numFmt w:val="lowerLetter"/>
      <w:lvlText w:val="%2."/>
      <w:lvlJc w:val="left"/>
      <w:pPr>
        <w:ind w:left="1440" w:hanging="360"/>
      </w:pPr>
    </w:lvl>
    <w:lvl w:ilvl="2" w:tplc="14102848" w:tentative="1">
      <w:start w:val="1"/>
      <w:numFmt w:val="lowerRoman"/>
      <w:lvlText w:val="%3."/>
      <w:lvlJc w:val="right"/>
      <w:pPr>
        <w:ind w:left="2160" w:hanging="180"/>
      </w:pPr>
    </w:lvl>
    <w:lvl w:ilvl="3" w:tplc="AE7AF17A" w:tentative="1">
      <w:start w:val="1"/>
      <w:numFmt w:val="decimal"/>
      <w:lvlText w:val="%4."/>
      <w:lvlJc w:val="left"/>
      <w:pPr>
        <w:ind w:left="2880" w:hanging="360"/>
      </w:pPr>
    </w:lvl>
    <w:lvl w:ilvl="4" w:tplc="7D2C6430" w:tentative="1">
      <w:start w:val="1"/>
      <w:numFmt w:val="lowerLetter"/>
      <w:lvlText w:val="%5."/>
      <w:lvlJc w:val="left"/>
      <w:pPr>
        <w:ind w:left="3600" w:hanging="360"/>
      </w:pPr>
    </w:lvl>
    <w:lvl w:ilvl="5" w:tplc="F3B05DD2" w:tentative="1">
      <w:start w:val="1"/>
      <w:numFmt w:val="lowerRoman"/>
      <w:lvlText w:val="%6."/>
      <w:lvlJc w:val="right"/>
      <w:pPr>
        <w:ind w:left="4320" w:hanging="180"/>
      </w:pPr>
    </w:lvl>
    <w:lvl w:ilvl="6" w:tplc="CCBAAF38" w:tentative="1">
      <w:start w:val="1"/>
      <w:numFmt w:val="decimal"/>
      <w:lvlText w:val="%7."/>
      <w:lvlJc w:val="left"/>
      <w:pPr>
        <w:ind w:left="5040" w:hanging="360"/>
      </w:pPr>
    </w:lvl>
    <w:lvl w:ilvl="7" w:tplc="9FE20A82" w:tentative="1">
      <w:start w:val="1"/>
      <w:numFmt w:val="lowerLetter"/>
      <w:lvlText w:val="%8."/>
      <w:lvlJc w:val="left"/>
      <w:pPr>
        <w:ind w:left="5760" w:hanging="360"/>
      </w:pPr>
    </w:lvl>
    <w:lvl w:ilvl="8" w:tplc="7FC40EC2" w:tentative="1">
      <w:start w:val="1"/>
      <w:numFmt w:val="lowerRoman"/>
      <w:lvlText w:val="%9."/>
      <w:lvlJc w:val="right"/>
      <w:pPr>
        <w:ind w:left="6480" w:hanging="180"/>
      </w:pPr>
    </w:lvl>
  </w:abstractNum>
  <w:abstractNum w:abstractNumId="23" w15:restartNumberingAfterBreak="0">
    <w:nsid w:val="5FC67816"/>
    <w:multiLevelType w:val="hybridMultilevel"/>
    <w:tmpl w:val="2A24EF4C"/>
    <w:lvl w:ilvl="0" w:tplc="94F059B6">
      <w:start w:val="1"/>
      <w:numFmt w:val="lowerLetter"/>
      <w:lvlText w:val="%1)"/>
      <w:lvlJc w:val="left"/>
      <w:pPr>
        <w:ind w:left="720" w:hanging="360"/>
      </w:pPr>
      <w:rPr>
        <w:rFonts w:hint="default"/>
      </w:rPr>
    </w:lvl>
    <w:lvl w:ilvl="1" w:tplc="F280AB7A" w:tentative="1">
      <w:start w:val="1"/>
      <w:numFmt w:val="lowerLetter"/>
      <w:lvlText w:val="%2."/>
      <w:lvlJc w:val="left"/>
      <w:pPr>
        <w:ind w:left="1440" w:hanging="360"/>
      </w:pPr>
    </w:lvl>
    <w:lvl w:ilvl="2" w:tplc="097ADA70" w:tentative="1">
      <w:start w:val="1"/>
      <w:numFmt w:val="lowerRoman"/>
      <w:lvlText w:val="%3."/>
      <w:lvlJc w:val="right"/>
      <w:pPr>
        <w:ind w:left="2160" w:hanging="180"/>
      </w:pPr>
    </w:lvl>
    <w:lvl w:ilvl="3" w:tplc="8578C01E" w:tentative="1">
      <w:start w:val="1"/>
      <w:numFmt w:val="decimal"/>
      <w:lvlText w:val="%4."/>
      <w:lvlJc w:val="left"/>
      <w:pPr>
        <w:ind w:left="2880" w:hanging="360"/>
      </w:pPr>
    </w:lvl>
    <w:lvl w:ilvl="4" w:tplc="CE9CD22C" w:tentative="1">
      <w:start w:val="1"/>
      <w:numFmt w:val="lowerLetter"/>
      <w:lvlText w:val="%5."/>
      <w:lvlJc w:val="left"/>
      <w:pPr>
        <w:ind w:left="3600" w:hanging="360"/>
      </w:pPr>
    </w:lvl>
    <w:lvl w:ilvl="5" w:tplc="7B167966" w:tentative="1">
      <w:start w:val="1"/>
      <w:numFmt w:val="lowerRoman"/>
      <w:lvlText w:val="%6."/>
      <w:lvlJc w:val="right"/>
      <w:pPr>
        <w:ind w:left="4320" w:hanging="180"/>
      </w:pPr>
    </w:lvl>
    <w:lvl w:ilvl="6" w:tplc="C498B502" w:tentative="1">
      <w:start w:val="1"/>
      <w:numFmt w:val="decimal"/>
      <w:lvlText w:val="%7."/>
      <w:lvlJc w:val="left"/>
      <w:pPr>
        <w:ind w:left="5040" w:hanging="360"/>
      </w:pPr>
    </w:lvl>
    <w:lvl w:ilvl="7" w:tplc="B15827D8" w:tentative="1">
      <w:start w:val="1"/>
      <w:numFmt w:val="lowerLetter"/>
      <w:lvlText w:val="%8."/>
      <w:lvlJc w:val="left"/>
      <w:pPr>
        <w:ind w:left="5760" w:hanging="360"/>
      </w:pPr>
    </w:lvl>
    <w:lvl w:ilvl="8" w:tplc="DB14144E" w:tentative="1">
      <w:start w:val="1"/>
      <w:numFmt w:val="lowerRoman"/>
      <w:lvlText w:val="%9."/>
      <w:lvlJc w:val="right"/>
      <w:pPr>
        <w:ind w:left="6480" w:hanging="180"/>
      </w:pPr>
    </w:lvl>
  </w:abstractNum>
  <w:abstractNum w:abstractNumId="24" w15:restartNumberingAfterBreak="0">
    <w:nsid w:val="600033E2"/>
    <w:multiLevelType w:val="hybridMultilevel"/>
    <w:tmpl w:val="F802E5D2"/>
    <w:lvl w:ilvl="0" w:tplc="1B54D346">
      <w:start w:val="1"/>
      <w:numFmt w:val="lowerLetter"/>
      <w:lvlText w:val="%1)"/>
      <w:lvlJc w:val="left"/>
      <w:pPr>
        <w:ind w:left="720" w:hanging="360"/>
      </w:pPr>
      <w:rPr>
        <w:rFonts w:hint="default"/>
        <w:b w:val="0"/>
      </w:rPr>
    </w:lvl>
    <w:lvl w:ilvl="1" w:tplc="E19E06CA">
      <w:start w:val="1"/>
      <w:numFmt w:val="lowerLetter"/>
      <w:lvlText w:val="%2."/>
      <w:lvlJc w:val="left"/>
      <w:pPr>
        <w:ind w:left="1440" w:hanging="360"/>
      </w:pPr>
    </w:lvl>
    <w:lvl w:ilvl="2" w:tplc="CFF81C92" w:tentative="1">
      <w:start w:val="1"/>
      <w:numFmt w:val="lowerRoman"/>
      <w:lvlText w:val="%3."/>
      <w:lvlJc w:val="right"/>
      <w:pPr>
        <w:ind w:left="2160" w:hanging="180"/>
      </w:pPr>
    </w:lvl>
    <w:lvl w:ilvl="3" w:tplc="57D28C34" w:tentative="1">
      <w:start w:val="1"/>
      <w:numFmt w:val="decimal"/>
      <w:lvlText w:val="%4."/>
      <w:lvlJc w:val="left"/>
      <w:pPr>
        <w:ind w:left="2880" w:hanging="360"/>
      </w:pPr>
    </w:lvl>
    <w:lvl w:ilvl="4" w:tplc="353C8B34" w:tentative="1">
      <w:start w:val="1"/>
      <w:numFmt w:val="lowerLetter"/>
      <w:lvlText w:val="%5."/>
      <w:lvlJc w:val="left"/>
      <w:pPr>
        <w:ind w:left="3600" w:hanging="360"/>
      </w:pPr>
    </w:lvl>
    <w:lvl w:ilvl="5" w:tplc="F2985608" w:tentative="1">
      <w:start w:val="1"/>
      <w:numFmt w:val="lowerRoman"/>
      <w:lvlText w:val="%6."/>
      <w:lvlJc w:val="right"/>
      <w:pPr>
        <w:ind w:left="4320" w:hanging="180"/>
      </w:pPr>
    </w:lvl>
    <w:lvl w:ilvl="6" w:tplc="E050E902" w:tentative="1">
      <w:start w:val="1"/>
      <w:numFmt w:val="decimal"/>
      <w:lvlText w:val="%7."/>
      <w:lvlJc w:val="left"/>
      <w:pPr>
        <w:ind w:left="5040" w:hanging="360"/>
      </w:pPr>
    </w:lvl>
    <w:lvl w:ilvl="7" w:tplc="9B5CBA24" w:tentative="1">
      <w:start w:val="1"/>
      <w:numFmt w:val="lowerLetter"/>
      <w:lvlText w:val="%8."/>
      <w:lvlJc w:val="left"/>
      <w:pPr>
        <w:ind w:left="5760" w:hanging="360"/>
      </w:pPr>
    </w:lvl>
    <w:lvl w:ilvl="8" w:tplc="AD8EAE1A" w:tentative="1">
      <w:start w:val="1"/>
      <w:numFmt w:val="lowerRoman"/>
      <w:lvlText w:val="%9."/>
      <w:lvlJc w:val="right"/>
      <w:pPr>
        <w:ind w:left="6480" w:hanging="180"/>
      </w:pPr>
    </w:lvl>
  </w:abstractNum>
  <w:abstractNum w:abstractNumId="25" w15:restartNumberingAfterBreak="0">
    <w:nsid w:val="62EC3FB0"/>
    <w:multiLevelType w:val="hybridMultilevel"/>
    <w:tmpl w:val="3396653A"/>
    <w:lvl w:ilvl="0" w:tplc="7CB6C638">
      <w:start w:val="1"/>
      <w:numFmt w:val="decimal"/>
      <w:lvlText w:val="%1)"/>
      <w:lvlJc w:val="left"/>
      <w:pPr>
        <w:ind w:left="720" w:hanging="360"/>
      </w:pPr>
      <w:rPr>
        <w:rFonts w:hint="default"/>
      </w:rPr>
    </w:lvl>
    <w:lvl w:ilvl="1" w:tplc="E9F4B25A" w:tentative="1">
      <w:start w:val="1"/>
      <w:numFmt w:val="lowerLetter"/>
      <w:lvlText w:val="%2."/>
      <w:lvlJc w:val="left"/>
      <w:pPr>
        <w:ind w:left="1440" w:hanging="360"/>
      </w:pPr>
    </w:lvl>
    <w:lvl w:ilvl="2" w:tplc="D00270DC" w:tentative="1">
      <w:start w:val="1"/>
      <w:numFmt w:val="lowerRoman"/>
      <w:lvlText w:val="%3."/>
      <w:lvlJc w:val="right"/>
      <w:pPr>
        <w:ind w:left="2160" w:hanging="180"/>
      </w:pPr>
    </w:lvl>
    <w:lvl w:ilvl="3" w:tplc="03F8A1BC" w:tentative="1">
      <w:start w:val="1"/>
      <w:numFmt w:val="decimal"/>
      <w:lvlText w:val="%4."/>
      <w:lvlJc w:val="left"/>
      <w:pPr>
        <w:ind w:left="2880" w:hanging="360"/>
      </w:pPr>
    </w:lvl>
    <w:lvl w:ilvl="4" w:tplc="5236468E" w:tentative="1">
      <w:start w:val="1"/>
      <w:numFmt w:val="lowerLetter"/>
      <w:lvlText w:val="%5."/>
      <w:lvlJc w:val="left"/>
      <w:pPr>
        <w:ind w:left="3600" w:hanging="360"/>
      </w:pPr>
    </w:lvl>
    <w:lvl w:ilvl="5" w:tplc="45962160" w:tentative="1">
      <w:start w:val="1"/>
      <w:numFmt w:val="lowerRoman"/>
      <w:lvlText w:val="%6."/>
      <w:lvlJc w:val="right"/>
      <w:pPr>
        <w:ind w:left="4320" w:hanging="180"/>
      </w:pPr>
    </w:lvl>
    <w:lvl w:ilvl="6" w:tplc="E6E81584" w:tentative="1">
      <w:start w:val="1"/>
      <w:numFmt w:val="decimal"/>
      <w:lvlText w:val="%7."/>
      <w:lvlJc w:val="left"/>
      <w:pPr>
        <w:ind w:left="5040" w:hanging="360"/>
      </w:pPr>
    </w:lvl>
    <w:lvl w:ilvl="7" w:tplc="B080D082" w:tentative="1">
      <w:start w:val="1"/>
      <w:numFmt w:val="lowerLetter"/>
      <w:lvlText w:val="%8."/>
      <w:lvlJc w:val="left"/>
      <w:pPr>
        <w:ind w:left="5760" w:hanging="360"/>
      </w:pPr>
    </w:lvl>
    <w:lvl w:ilvl="8" w:tplc="C20CCD82" w:tentative="1">
      <w:start w:val="1"/>
      <w:numFmt w:val="lowerRoman"/>
      <w:lvlText w:val="%9."/>
      <w:lvlJc w:val="right"/>
      <w:pPr>
        <w:ind w:left="6480" w:hanging="180"/>
      </w:pPr>
    </w:lvl>
  </w:abstractNum>
  <w:abstractNum w:abstractNumId="26" w15:restartNumberingAfterBreak="0">
    <w:nsid w:val="643217BE"/>
    <w:multiLevelType w:val="hybridMultilevel"/>
    <w:tmpl w:val="475A9434"/>
    <w:lvl w:ilvl="0" w:tplc="232818CE">
      <w:start w:val="1"/>
      <w:numFmt w:val="lowerLetter"/>
      <w:lvlText w:val="%1)"/>
      <w:lvlJc w:val="left"/>
      <w:pPr>
        <w:ind w:left="720" w:hanging="360"/>
      </w:pPr>
      <w:rPr>
        <w:rFonts w:hint="default"/>
      </w:rPr>
    </w:lvl>
    <w:lvl w:ilvl="1" w:tplc="D8640C42">
      <w:start w:val="1"/>
      <w:numFmt w:val="lowerLetter"/>
      <w:lvlText w:val="%2."/>
      <w:lvlJc w:val="left"/>
      <w:pPr>
        <w:ind w:left="1440" w:hanging="360"/>
      </w:pPr>
    </w:lvl>
    <w:lvl w:ilvl="2" w:tplc="B782A744" w:tentative="1">
      <w:start w:val="1"/>
      <w:numFmt w:val="lowerRoman"/>
      <w:lvlText w:val="%3."/>
      <w:lvlJc w:val="right"/>
      <w:pPr>
        <w:ind w:left="2160" w:hanging="180"/>
      </w:pPr>
    </w:lvl>
    <w:lvl w:ilvl="3" w:tplc="68FE35D2" w:tentative="1">
      <w:start w:val="1"/>
      <w:numFmt w:val="decimal"/>
      <w:lvlText w:val="%4."/>
      <w:lvlJc w:val="left"/>
      <w:pPr>
        <w:ind w:left="2880" w:hanging="360"/>
      </w:pPr>
    </w:lvl>
    <w:lvl w:ilvl="4" w:tplc="31F60238" w:tentative="1">
      <w:start w:val="1"/>
      <w:numFmt w:val="lowerLetter"/>
      <w:lvlText w:val="%5."/>
      <w:lvlJc w:val="left"/>
      <w:pPr>
        <w:ind w:left="3600" w:hanging="360"/>
      </w:pPr>
    </w:lvl>
    <w:lvl w:ilvl="5" w:tplc="861EA1F4" w:tentative="1">
      <w:start w:val="1"/>
      <w:numFmt w:val="lowerRoman"/>
      <w:lvlText w:val="%6."/>
      <w:lvlJc w:val="right"/>
      <w:pPr>
        <w:ind w:left="4320" w:hanging="180"/>
      </w:pPr>
    </w:lvl>
    <w:lvl w:ilvl="6" w:tplc="95B4A64C" w:tentative="1">
      <w:start w:val="1"/>
      <w:numFmt w:val="decimal"/>
      <w:lvlText w:val="%7."/>
      <w:lvlJc w:val="left"/>
      <w:pPr>
        <w:ind w:left="5040" w:hanging="360"/>
      </w:pPr>
    </w:lvl>
    <w:lvl w:ilvl="7" w:tplc="659448A2" w:tentative="1">
      <w:start w:val="1"/>
      <w:numFmt w:val="lowerLetter"/>
      <w:lvlText w:val="%8."/>
      <w:lvlJc w:val="left"/>
      <w:pPr>
        <w:ind w:left="5760" w:hanging="360"/>
      </w:pPr>
    </w:lvl>
    <w:lvl w:ilvl="8" w:tplc="F67A55EE" w:tentative="1">
      <w:start w:val="1"/>
      <w:numFmt w:val="lowerRoman"/>
      <w:lvlText w:val="%9."/>
      <w:lvlJc w:val="right"/>
      <w:pPr>
        <w:ind w:left="6480" w:hanging="180"/>
      </w:pPr>
    </w:lvl>
  </w:abstractNum>
  <w:abstractNum w:abstractNumId="27" w15:restartNumberingAfterBreak="0">
    <w:nsid w:val="64F8489D"/>
    <w:multiLevelType w:val="hybridMultilevel"/>
    <w:tmpl w:val="ED928134"/>
    <w:lvl w:ilvl="0" w:tplc="09C41BF0">
      <w:start w:val="1"/>
      <w:numFmt w:val="lowerLetter"/>
      <w:lvlText w:val="%1)"/>
      <w:lvlJc w:val="left"/>
      <w:pPr>
        <w:ind w:left="720" w:hanging="360"/>
      </w:pPr>
      <w:rPr>
        <w:rFonts w:hint="default"/>
      </w:rPr>
    </w:lvl>
    <w:lvl w:ilvl="1" w:tplc="266076A8">
      <w:start w:val="1"/>
      <w:numFmt w:val="lowerRoman"/>
      <w:lvlText w:val="%2."/>
      <w:lvlJc w:val="right"/>
      <w:pPr>
        <w:ind w:left="1440" w:hanging="360"/>
      </w:pPr>
    </w:lvl>
    <w:lvl w:ilvl="2" w:tplc="9378EA3E" w:tentative="1">
      <w:start w:val="1"/>
      <w:numFmt w:val="lowerRoman"/>
      <w:lvlText w:val="%3."/>
      <w:lvlJc w:val="right"/>
      <w:pPr>
        <w:ind w:left="2160" w:hanging="180"/>
      </w:pPr>
    </w:lvl>
    <w:lvl w:ilvl="3" w:tplc="D06412EE" w:tentative="1">
      <w:start w:val="1"/>
      <w:numFmt w:val="decimal"/>
      <w:lvlText w:val="%4."/>
      <w:lvlJc w:val="left"/>
      <w:pPr>
        <w:ind w:left="2880" w:hanging="360"/>
      </w:pPr>
    </w:lvl>
    <w:lvl w:ilvl="4" w:tplc="9086DC3A" w:tentative="1">
      <w:start w:val="1"/>
      <w:numFmt w:val="lowerLetter"/>
      <w:lvlText w:val="%5."/>
      <w:lvlJc w:val="left"/>
      <w:pPr>
        <w:ind w:left="3600" w:hanging="360"/>
      </w:pPr>
    </w:lvl>
    <w:lvl w:ilvl="5" w:tplc="188C2D32" w:tentative="1">
      <w:start w:val="1"/>
      <w:numFmt w:val="lowerRoman"/>
      <w:lvlText w:val="%6."/>
      <w:lvlJc w:val="right"/>
      <w:pPr>
        <w:ind w:left="4320" w:hanging="180"/>
      </w:pPr>
    </w:lvl>
    <w:lvl w:ilvl="6" w:tplc="2944A33E" w:tentative="1">
      <w:start w:val="1"/>
      <w:numFmt w:val="decimal"/>
      <w:lvlText w:val="%7."/>
      <w:lvlJc w:val="left"/>
      <w:pPr>
        <w:ind w:left="5040" w:hanging="360"/>
      </w:pPr>
    </w:lvl>
    <w:lvl w:ilvl="7" w:tplc="1BA2874A" w:tentative="1">
      <w:start w:val="1"/>
      <w:numFmt w:val="lowerLetter"/>
      <w:lvlText w:val="%8."/>
      <w:lvlJc w:val="left"/>
      <w:pPr>
        <w:ind w:left="5760" w:hanging="360"/>
      </w:pPr>
    </w:lvl>
    <w:lvl w:ilvl="8" w:tplc="B30A136E" w:tentative="1">
      <w:start w:val="1"/>
      <w:numFmt w:val="lowerRoman"/>
      <w:lvlText w:val="%9."/>
      <w:lvlJc w:val="right"/>
      <w:pPr>
        <w:ind w:left="6480" w:hanging="180"/>
      </w:pPr>
    </w:lvl>
  </w:abstractNum>
  <w:abstractNum w:abstractNumId="28" w15:restartNumberingAfterBreak="0">
    <w:nsid w:val="660B7196"/>
    <w:multiLevelType w:val="hybridMultilevel"/>
    <w:tmpl w:val="0338F582"/>
    <w:lvl w:ilvl="0" w:tplc="C562E8AC">
      <w:start w:val="2"/>
      <w:numFmt w:val="lowerLetter"/>
      <w:lvlText w:val="%1)"/>
      <w:lvlJc w:val="left"/>
      <w:pPr>
        <w:tabs>
          <w:tab w:val="num" w:pos="1080"/>
        </w:tabs>
        <w:ind w:left="1080" w:hanging="360"/>
      </w:pPr>
      <w:rPr>
        <w:rFonts w:hint="default"/>
      </w:rPr>
    </w:lvl>
    <w:lvl w:ilvl="1" w:tplc="CDDAB6C2" w:tentative="1">
      <w:start w:val="1"/>
      <w:numFmt w:val="lowerLetter"/>
      <w:lvlText w:val="%2."/>
      <w:lvlJc w:val="left"/>
      <w:pPr>
        <w:tabs>
          <w:tab w:val="num" w:pos="1800"/>
        </w:tabs>
        <w:ind w:left="1800" w:hanging="360"/>
      </w:pPr>
    </w:lvl>
    <w:lvl w:ilvl="2" w:tplc="AD366968" w:tentative="1">
      <w:start w:val="1"/>
      <w:numFmt w:val="lowerRoman"/>
      <w:lvlText w:val="%3."/>
      <w:lvlJc w:val="right"/>
      <w:pPr>
        <w:tabs>
          <w:tab w:val="num" w:pos="2520"/>
        </w:tabs>
        <w:ind w:left="2520" w:hanging="180"/>
      </w:pPr>
    </w:lvl>
    <w:lvl w:ilvl="3" w:tplc="3EACAA3C" w:tentative="1">
      <w:start w:val="1"/>
      <w:numFmt w:val="decimal"/>
      <w:lvlText w:val="%4."/>
      <w:lvlJc w:val="left"/>
      <w:pPr>
        <w:tabs>
          <w:tab w:val="num" w:pos="3240"/>
        </w:tabs>
        <w:ind w:left="3240" w:hanging="360"/>
      </w:pPr>
    </w:lvl>
    <w:lvl w:ilvl="4" w:tplc="5E44F380" w:tentative="1">
      <w:start w:val="1"/>
      <w:numFmt w:val="lowerLetter"/>
      <w:lvlText w:val="%5."/>
      <w:lvlJc w:val="left"/>
      <w:pPr>
        <w:tabs>
          <w:tab w:val="num" w:pos="3960"/>
        </w:tabs>
        <w:ind w:left="3960" w:hanging="360"/>
      </w:pPr>
    </w:lvl>
    <w:lvl w:ilvl="5" w:tplc="3A006AB4" w:tentative="1">
      <w:start w:val="1"/>
      <w:numFmt w:val="lowerRoman"/>
      <w:lvlText w:val="%6."/>
      <w:lvlJc w:val="right"/>
      <w:pPr>
        <w:tabs>
          <w:tab w:val="num" w:pos="4680"/>
        </w:tabs>
        <w:ind w:left="4680" w:hanging="180"/>
      </w:pPr>
    </w:lvl>
    <w:lvl w:ilvl="6" w:tplc="FDA66FE6" w:tentative="1">
      <w:start w:val="1"/>
      <w:numFmt w:val="decimal"/>
      <w:lvlText w:val="%7."/>
      <w:lvlJc w:val="left"/>
      <w:pPr>
        <w:tabs>
          <w:tab w:val="num" w:pos="5400"/>
        </w:tabs>
        <w:ind w:left="5400" w:hanging="360"/>
      </w:pPr>
    </w:lvl>
    <w:lvl w:ilvl="7" w:tplc="36BC29D4" w:tentative="1">
      <w:start w:val="1"/>
      <w:numFmt w:val="lowerLetter"/>
      <w:lvlText w:val="%8."/>
      <w:lvlJc w:val="left"/>
      <w:pPr>
        <w:tabs>
          <w:tab w:val="num" w:pos="6120"/>
        </w:tabs>
        <w:ind w:left="6120" w:hanging="360"/>
      </w:pPr>
    </w:lvl>
    <w:lvl w:ilvl="8" w:tplc="0D7A5EE0" w:tentative="1">
      <w:start w:val="1"/>
      <w:numFmt w:val="lowerRoman"/>
      <w:lvlText w:val="%9."/>
      <w:lvlJc w:val="right"/>
      <w:pPr>
        <w:tabs>
          <w:tab w:val="num" w:pos="6840"/>
        </w:tabs>
        <w:ind w:left="6840" w:hanging="180"/>
      </w:pPr>
    </w:lvl>
  </w:abstractNum>
  <w:abstractNum w:abstractNumId="29" w15:restartNumberingAfterBreak="0">
    <w:nsid w:val="663377E0"/>
    <w:multiLevelType w:val="multilevel"/>
    <w:tmpl w:val="5284E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D2AF0"/>
    <w:multiLevelType w:val="hybridMultilevel"/>
    <w:tmpl w:val="79E81BBE"/>
    <w:lvl w:ilvl="0" w:tplc="E5F6C758">
      <w:start w:val="1"/>
      <w:numFmt w:val="upperLetter"/>
      <w:lvlText w:val="%1."/>
      <w:lvlJc w:val="left"/>
      <w:pPr>
        <w:tabs>
          <w:tab w:val="num" w:pos="1080"/>
        </w:tabs>
        <w:ind w:left="1080" w:hanging="360"/>
      </w:pPr>
      <w:rPr>
        <w:rFonts w:hint="default"/>
      </w:rPr>
    </w:lvl>
    <w:lvl w:ilvl="1" w:tplc="0500486C" w:tentative="1">
      <w:start w:val="1"/>
      <w:numFmt w:val="lowerLetter"/>
      <w:lvlText w:val="%2."/>
      <w:lvlJc w:val="left"/>
      <w:pPr>
        <w:tabs>
          <w:tab w:val="num" w:pos="1800"/>
        </w:tabs>
        <w:ind w:left="1800" w:hanging="360"/>
      </w:pPr>
    </w:lvl>
    <w:lvl w:ilvl="2" w:tplc="EF32F988" w:tentative="1">
      <w:start w:val="1"/>
      <w:numFmt w:val="lowerRoman"/>
      <w:lvlText w:val="%3."/>
      <w:lvlJc w:val="right"/>
      <w:pPr>
        <w:tabs>
          <w:tab w:val="num" w:pos="2520"/>
        </w:tabs>
        <w:ind w:left="2520" w:hanging="180"/>
      </w:pPr>
    </w:lvl>
    <w:lvl w:ilvl="3" w:tplc="848EBECA" w:tentative="1">
      <w:start w:val="1"/>
      <w:numFmt w:val="decimal"/>
      <w:lvlText w:val="%4."/>
      <w:lvlJc w:val="left"/>
      <w:pPr>
        <w:tabs>
          <w:tab w:val="num" w:pos="3240"/>
        </w:tabs>
        <w:ind w:left="3240" w:hanging="360"/>
      </w:pPr>
    </w:lvl>
    <w:lvl w:ilvl="4" w:tplc="E0326B4C" w:tentative="1">
      <w:start w:val="1"/>
      <w:numFmt w:val="lowerLetter"/>
      <w:lvlText w:val="%5."/>
      <w:lvlJc w:val="left"/>
      <w:pPr>
        <w:tabs>
          <w:tab w:val="num" w:pos="3960"/>
        </w:tabs>
        <w:ind w:left="3960" w:hanging="360"/>
      </w:pPr>
    </w:lvl>
    <w:lvl w:ilvl="5" w:tplc="A20AF6F4" w:tentative="1">
      <w:start w:val="1"/>
      <w:numFmt w:val="lowerRoman"/>
      <w:lvlText w:val="%6."/>
      <w:lvlJc w:val="right"/>
      <w:pPr>
        <w:tabs>
          <w:tab w:val="num" w:pos="4680"/>
        </w:tabs>
        <w:ind w:left="4680" w:hanging="180"/>
      </w:pPr>
    </w:lvl>
    <w:lvl w:ilvl="6" w:tplc="99C6EA7C" w:tentative="1">
      <w:start w:val="1"/>
      <w:numFmt w:val="decimal"/>
      <w:lvlText w:val="%7."/>
      <w:lvlJc w:val="left"/>
      <w:pPr>
        <w:tabs>
          <w:tab w:val="num" w:pos="5400"/>
        </w:tabs>
        <w:ind w:left="5400" w:hanging="360"/>
      </w:pPr>
    </w:lvl>
    <w:lvl w:ilvl="7" w:tplc="2200D89C" w:tentative="1">
      <w:start w:val="1"/>
      <w:numFmt w:val="lowerLetter"/>
      <w:lvlText w:val="%8."/>
      <w:lvlJc w:val="left"/>
      <w:pPr>
        <w:tabs>
          <w:tab w:val="num" w:pos="6120"/>
        </w:tabs>
        <w:ind w:left="6120" w:hanging="360"/>
      </w:pPr>
    </w:lvl>
    <w:lvl w:ilvl="8" w:tplc="8760123C" w:tentative="1">
      <w:start w:val="1"/>
      <w:numFmt w:val="lowerRoman"/>
      <w:lvlText w:val="%9."/>
      <w:lvlJc w:val="right"/>
      <w:pPr>
        <w:tabs>
          <w:tab w:val="num" w:pos="6840"/>
        </w:tabs>
        <w:ind w:left="6840" w:hanging="180"/>
      </w:pPr>
    </w:lvl>
  </w:abstractNum>
  <w:abstractNum w:abstractNumId="31" w15:restartNumberingAfterBreak="0">
    <w:nsid w:val="6A95365A"/>
    <w:multiLevelType w:val="hybridMultilevel"/>
    <w:tmpl w:val="00C4A04A"/>
    <w:lvl w:ilvl="0" w:tplc="ED6ABFC6">
      <w:start w:val="1"/>
      <w:numFmt w:val="lowerRoman"/>
      <w:lvlText w:val="%1)"/>
      <w:lvlJc w:val="left"/>
      <w:pPr>
        <w:ind w:left="1440" w:hanging="720"/>
      </w:pPr>
      <w:rPr>
        <w:rFonts w:hint="default"/>
      </w:rPr>
    </w:lvl>
    <w:lvl w:ilvl="1" w:tplc="8A38F59C" w:tentative="1">
      <w:start w:val="1"/>
      <w:numFmt w:val="lowerLetter"/>
      <w:lvlText w:val="%2."/>
      <w:lvlJc w:val="left"/>
      <w:pPr>
        <w:ind w:left="1800" w:hanging="360"/>
      </w:pPr>
    </w:lvl>
    <w:lvl w:ilvl="2" w:tplc="04208482" w:tentative="1">
      <w:start w:val="1"/>
      <w:numFmt w:val="lowerRoman"/>
      <w:lvlText w:val="%3."/>
      <w:lvlJc w:val="right"/>
      <w:pPr>
        <w:ind w:left="2520" w:hanging="180"/>
      </w:pPr>
    </w:lvl>
    <w:lvl w:ilvl="3" w:tplc="DB24A28E" w:tentative="1">
      <w:start w:val="1"/>
      <w:numFmt w:val="decimal"/>
      <w:lvlText w:val="%4."/>
      <w:lvlJc w:val="left"/>
      <w:pPr>
        <w:ind w:left="3240" w:hanging="360"/>
      </w:pPr>
    </w:lvl>
    <w:lvl w:ilvl="4" w:tplc="8E76E418" w:tentative="1">
      <w:start w:val="1"/>
      <w:numFmt w:val="lowerLetter"/>
      <w:lvlText w:val="%5."/>
      <w:lvlJc w:val="left"/>
      <w:pPr>
        <w:ind w:left="3960" w:hanging="360"/>
      </w:pPr>
    </w:lvl>
    <w:lvl w:ilvl="5" w:tplc="0626636A" w:tentative="1">
      <w:start w:val="1"/>
      <w:numFmt w:val="lowerRoman"/>
      <w:lvlText w:val="%6."/>
      <w:lvlJc w:val="right"/>
      <w:pPr>
        <w:ind w:left="4680" w:hanging="180"/>
      </w:pPr>
    </w:lvl>
    <w:lvl w:ilvl="6" w:tplc="747E881E" w:tentative="1">
      <w:start w:val="1"/>
      <w:numFmt w:val="decimal"/>
      <w:lvlText w:val="%7."/>
      <w:lvlJc w:val="left"/>
      <w:pPr>
        <w:ind w:left="5400" w:hanging="360"/>
      </w:pPr>
    </w:lvl>
    <w:lvl w:ilvl="7" w:tplc="703C4D8A" w:tentative="1">
      <w:start w:val="1"/>
      <w:numFmt w:val="lowerLetter"/>
      <w:lvlText w:val="%8."/>
      <w:lvlJc w:val="left"/>
      <w:pPr>
        <w:ind w:left="6120" w:hanging="360"/>
      </w:pPr>
    </w:lvl>
    <w:lvl w:ilvl="8" w:tplc="3BC44D62" w:tentative="1">
      <w:start w:val="1"/>
      <w:numFmt w:val="lowerRoman"/>
      <w:lvlText w:val="%9."/>
      <w:lvlJc w:val="right"/>
      <w:pPr>
        <w:ind w:left="6840" w:hanging="180"/>
      </w:pPr>
    </w:lvl>
  </w:abstractNum>
  <w:abstractNum w:abstractNumId="32" w15:restartNumberingAfterBreak="0">
    <w:nsid w:val="6DC1571B"/>
    <w:multiLevelType w:val="hybridMultilevel"/>
    <w:tmpl w:val="F1284066"/>
    <w:lvl w:ilvl="0" w:tplc="C0922900">
      <w:start w:val="1"/>
      <w:numFmt w:val="upperLetter"/>
      <w:lvlText w:val="%1."/>
      <w:lvlJc w:val="left"/>
      <w:pPr>
        <w:ind w:left="720" w:hanging="360"/>
      </w:pPr>
      <w:rPr>
        <w:rFonts w:hint="default"/>
        <w:b w:val="0"/>
      </w:rPr>
    </w:lvl>
    <w:lvl w:ilvl="1" w:tplc="2A60F13E">
      <w:start w:val="1"/>
      <w:numFmt w:val="lowerLetter"/>
      <w:lvlText w:val="%2."/>
      <w:lvlJc w:val="left"/>
      <w:pPr>
        <w:ind w:left="1440" w:hanging="360"/>
      </w:pPr>
    </w:lvl>
    <w:lvl w:ilvl="2" w:tplc="7A42ABEE" w:tentative="1">
      <w:start w:val="1"/>
      <w:numFmt w:val="lowerRoman"/>
      <w:lvlText w:val="%3."/>
      <w:lvlJc w:val="right"/>
      <w:pPr>
        <w:ind w:left="2160" w:hanging="180"/>
      </w:pPr>
    </w:lvl>
    <w:lvl w:ilvl="3" w:tplc="7946E710" w:tentative="1">
      <w:start w:val="1"/>
      <w:numFmt w:val="decimal"/>
      <w:lvlText w:val="%4."/>
      <w:lvlJc w:val="left"/>
      <w:pPr>
        <w:ind w:left="2880" w:hanging="360"/>
      </w:pPr>
    </w:lvl>
    <w:lvl w:ilvl="4" w:tplc="D778A78A" w:tentative="1">
      <w:start w:val="1"/>
      <w:numFmt w:val="lowerLetter"/>
      <w:lvlText w:val="%5."/>
      <w:lvlJc w:val="left"/>
      <w:pPr>
        <w:ind w:left="3600" w:hanging="360"/>
      </w:pPr>
    </w:lvl>
    <w:lvl w:ilvl="5" w:tplc="C56EB7B2" w:tentative="1">
      <w:start w:val="1"/>
      <w:numFmt w:val="lowerRoman"/>
      <w:lvlText w:val="%6."/>
      <w:lvlJc w:val="right"/>
      <w:pPr>
        <w:ind w:left="4320" w:hanging="180"/>
      </w:pPr>
    </w:lvl>
    <w:lvl w:ilvl="6" w:tplc="BE6492F6" w:tentative="1">
      <w:start w:val="1"/>
      <w:numFmt w:val="decimal"/>
      <w:lvlText w:val="%7."/>
      <w:lvlJc w:val="left"/>
      <w:pPr>
        <w:ind w:left="5040" w:hanging="360"/>
      </w:pPr>
    </w:lvl>
    <w:lvl w:ilvl="7" w:tplc="546ABCAE" w:tentative="1">
      <w:start w:val="1"/>
      <w:numFmt w:val="lowerLetter"/>
      <w:lvlText w:val="%8."/>
      <w:lvlJc w:val="left"/>
      <w:pPr>
        <w:ind w:left="5760" w:hanging="360"/>
      </w:pPr>
    </w:lvl>
    <w:lvl w:ilvl="8" w:tplc="DF706A16" w:tentative="1">
      <w:start w:val="1"/>
      <w:numFmt w:val="lowerRoman"/>
      <w:lvlText w:val="%9."/>
      <w:lvlJc w:val="right"/>
      <w:pPr>
        <w:ind w:left="6480" w:hanging="180"/>
      </w:pPr>
    </w:lvl>
  </w:abstractNum>
  <w:abstractNum w:abstractNumId="33" w15:restartNumberingAfterBreak="0">
    <w:nsid w:val="6E853AC5"/>
    <w:multiLevelType w:val="hybridMultilevel"/>
    <w:tmpl w:val="249844E4"/>
    <w:lvl w:ilvl="0" w:tplc="43C691C8">
      <w:start w:val="1"/>
      <w:numFmt w:val="lowerRoman"/>
      <w:lvlText w:val="%1)"/>
      <w:lvlJc w:val="left"/>
      <w:pPr>
        <w:ind w:left="1440" w:hanging="720"/>
      </w:pPr>
      <w:rPr>
        <w:rFonts w:hint="default"/>
      </w:rPr>
    </w:lvl>
    <w:lvl w:ilvl="1" w:tplc="411E83EE">
      <w:start w:val="1"/>
      <w:numFmt w:val="lowerLetter"/>
      <w:lvlText w:val="%2."/>
      <w:lvlJc w:val="left"/>
      <w:pPr>
        <w:ind w:left="1800" w:hanging="360"/>
      </w:pPr>
    </w:lvl>
    <w:lvl w:ilvl="2" w:tplc="D1CE57FC" w:tentative="1">
      <w:start w:val="1"/>
      <w:numFmt w:val="lowerRoman"/>
      <w:lvlText w:val="%3."/>
      <w:lvlJc w:val="right"/>
      <w:pPr>
        <w:ind w:left="2520" w:hanging="180"/>
      </w:pPr>
    </w:lvl>
    <w:lvl w:ilvl="3" w:tplc="F11A1F1E" w:tentative="1">
      <w:start w:val="1"/>
      <w:numFmt w:val="decimal"/>
      <w:lvlText w:val="%4."/>
      <w:lvlJc w:val="left"/>
      <w:pPr>
        <w:ind w:left="3240" w:hanging="360"/>
      </w:pPr>
    </w:lvl>
    <w:lvl w:ilvl="4" w:tplc="32D6AA1A" w:tentative="1">
      <w:start w:val="1"/>
      <w:numFmt w:val="lowerLetter"/>
      <w:lvlText w:val="%5."/>
      <w:lvlJc w:val="left"/>
      <w:pPr>
        <w:ind w:left="3960" w:hanging="360"/>
      </w:pPr>
    </w:lvl>
    <w:lvl w:ilvl="5" w:tplc="20CA5B60" w:tentative="1">
      <w:start w:val="1"/>
      <w:numFmt w:val="lowerRoman"/>
      <w:lvlText w:val="%6."/>
      <w:lvlJc w:val="right"/>
      <w:pPr>
        <w:ind w:left="4680" w:hanging="180"/>
      </w:pPr>
    </w:lvl>
    <w:lvl w:ilvl="6" w:tplc="0A780062" w:tentative="1">
      <w:start w:val="1"/>
      <w:numFmt w:val="decimal"/>
      <w:lvlText w:val="%7."/>
      <w:lvlJc w:val="left"/>
      <w:pPr>
        <w:ind w:left="5400" w:hanging="360"/>
      </w:pPr>
    </w:lvl>
    <w:lvl w:ilvl="7" w:tplc="0AE2C62C" w:tentative="1">
      <w:start w:val="1"/>
      <w:numFmt w:val="lowerLetter"/>
      <w:lvlText w:val="%8."/>
      <w:lvlJc w:val="left"/>
      <w:pPr>
        <w:ind w:left="6120" w:hanging="360"/>
      </w:pPr>
    </w:lvl>
    <w:lvl w:ilvl="8" w:tplc="2E889CE8" w:tentative="1">
      <w:start w:val="1"/>
      <w:numFmt w:val="lowerRoman"/>
      <w:lvlText w:val="%9."/>
      <w:lvlJc w:val="right"/>
      <w:pPr>
        <w:ind w:left="6840" w:hanging="180"/>
      </w:pPr>
    </w:lvl>
  </w:abstractNum>
  <w:abstractNum w:abstractNumId="34" w15:restartNumberingAfterBreak="0">
    <w:nsid w:val="717F6DD6"/>
    <w:multiLevelType w:val="hybridMultilevel"/>
    <w:tmpl w:val="E82A3C42"/>
    <w:lvl w:ilvl="0" w:tplc="8BDAA958">
      <w:start w:val="1"/>
      <w:numFmt w:val="upperLetter"/>
      <w:lvlText w:val="%1."/>
      <w:lvlJc w:val="left"/>
      <w:pPr>
        <w:ind w:left="720" w:hanging="360"/>
      </w:pPr>
      <w:rPr>
        <w:rFonts w:hint="default"/>
      </w:rPr>
    </w:lvl>
    <w:lvl w:ilvl="1" w:tplc="0302A256" w:tentative="1">
      <w:start w:val="1"/>
      <w:numFmt w:val="lowerLetter"/>
      <w:lvlText w:val="%2."/>
      <w:lvlJc w:val="left"/>
      <w:pPr>
        <w:ind w:left="1440" w:hanging="360"/>
      </w:pPr>
    </w:lvl>
    <w:lvl w:ilvl="2" w:tplc="39EA5596" w:tentative="1">
      <w:start w:val="1"/>
      <w:numFmt w:val="lowerRoman"/>
      <w:lvlText w:val="%3."/>
      <w:lvlJc w:val="right"/>
      <w:pPr>
        <w:ind w:left="2160" w:hanging="180"/>
      </w:pPr>
    </w:lvl>
    <w:lvl w:ilvl="3" w:tplc="E64A3B82" w:tentative="1">
      <w:start w:val="1"/>
      <w:numFmt w:val="decimal"/>
      <w:lvlText w:val="%4."/>
      <w:lvlJc w:val="left"/>
      <w:pPr>
        <w:ind w:left="2880" w:hanging="360"/>
      </w:pPr>
    </w:lvl>
    <w:lvl w:ilvl="4" w:tplc="41081F5E" w:tentative="1">
      <w:start w:val="1"/>
      <w:numFmt w:val="lowerLetter"/>
      <w:lvlText w:val="%5."/>
      <w:lvlJc w:val="left"/>
      <w:pPr>
        <w:ind w:left="3600" w:hanging="360"/>
      </w:pPr>
    </w:lvl>
    <w:lvl w:ilvl="5" w:tplc="DDF453C0" w:tentative="1">
      <w:start w:val="1"/>
      <w:numFmt w:val="lowerRoman"/>
      <w:lvlText w:val="%6."/>
      <w:lvlJc w:val="right"/>
      <w:pPr>
        <w:ind w:left="4320" w:hanging="180"/>
      </w:pPr>
    </w:lvl>
    <w:lvl w:ilvl="6" w:tplc="7B8AEF8E" w:tentative="1">
      <w:start w:val="1"/>
      <w:numFmt w:val="decimal"/>
      <w:lvlText w:val="%7."/>
      <w:lvlJc w:val="left"/>
      <w:pPr>
        <w:ind w:left="5040" w:hanging="360"/>
      </w:pPr>
    </w:lvl>
    <w:lvl w:ilvl="7" w:tplc="C69CD15E" w:tentative="1">
      <w:start w:val="1"/>
      <w:numFmt w:val="lowerLetter"/>
      <w:lvlText w:val="%8."/>
      <w:lvlJc w:val="left"/>
      <w:pPr>
        <w:ind w:left="5760" w:hanging="360"/>
      </w:pPr>
    </w:lvl>
    <w:lvl w:ilvl="8" w:tplc="836AFF1C" w:tentative="1">
      <w:start w:val="1"/>
      <w:numFmt w:val="lowerRoman"/>
      <w:lvlText w:val="%9."/>
      <w:lvlJc w:val="right"/>
      <w:pPr>
        <w:ind w:left="6480" w:hanging="180"/>
      </w:pPr>
    </w:lvl>
  </w:abstractNum>
  <w:abstractNum w:abstractNumId="35" w15:restartNumberingAfterBreak="0">
    <w:nsid w:val="75E656BB"/>
    <w:multiLevelType w:val="hybridMultilevel"/>
    <w:tmpl w:val="699A90B4"/>
    <w:lvl w:ilvl="0" w:tplc="43E03EF4">
      <w:start w:val="1"/>
      <w:numFmt w:val="lowerLetter"/>
      <w:lvlText w:val="%1)"/>
      <w:lvlJc w:val="left"/>
      <w:pPr>
        <w:ind w:left="720" w:hanging="360"/>
      </w:pPr>
      <w:rPr>
        <w:rFonts w:hint="default"/>
      </w:rPr>
    </w:lvl>
    <w:lvl w:ilvl="1" w:tplc="66DA40D6" w:tentative="1">
      <w:start w:val="1"/>
      <w:numFmt w:val="lowerLetter"/>
      <w:lvlText w:val="%2."/>
      <w:lvlJc w:val="left"/>
      <w:pPr>
        <w:ind w:left="1440" w:hanging="360"/>
      </w:pPr>
    </w:lvl>
    <w:lvl w:ilvl="2" w:tplc="DE503592" w:tentative="1">
      <w:start w:val="1"/>
      <w:numFmt w:val="lowerRoman"/>
      <w:lvlText w:val="%3."/>
      <w:lvlJc w:val="right"/>
      <w:pPr>
        <w:ind w:left="2160" w:hanging="180"/>
      </w:pPr>
    </w:lvl>
    <w:lvl w:ilvl="3" w:tplc="85A0CF44" w:tentative="1">
      <w:start w:val="1"/>
      <w:numFmt w:val="decimal"/>
      <w:lvlText w:val="%4."/>
      <w:lvlJc w:val="left"/>
      <w:pPr>
        <w:ind w:left="2880" w:hanging="360"/>
      </w:pPr>
    </w:lvl>
    <w:lvl w:ilvl="4" w:tplc="EF262288" w:tentative="1">
      <w:start w:val="1"/>
      <w:numFmt w:val="lowerLetter"/>
      <w:lvlText w:val="%5."/>
      <w:lvlJc w:val="left"/>
      <w:pPr>
        <w:ind w:left="3600" w:hanging="360"/>
      </w:pPr>
    </w:lvl>
    <w:lvl w:ilvl="5" w:tplc="055E654C" w:tentative="1">
      <w:start w:val="1"/>
      <w:numFmt w:val="lowerRoman"/>
      <w:lvlText w:val="%6."/>
      <w:lvlJc w:val="right"/>
      <w:pPr>
        <w:ind w:left="4320" w:hanging="180"/>
      </w:pPr>
    </w:lvl>
    <w:lvl w:ilvl="6" w:tplc="9858E03E" w:tentative="1">
      <w:start w:val="1"/>
      <w:numFmt w:val="decimal"/>
      <w:lvlText w:val="%7."/>
      <w:lvlJc w:val="left"/>
      <w:pPr>
        <w:ind w:left="5040" w:hanging="360"/>
      </w:pPr>
    </w:lvl>
    <w:lvl w:ilvl="7" w:tplc="406A9444" w:tentative="1">
      <w:start w:val="1"/>
      <w:numFmt w:val="lowerLetter"/>
      <w:lvlText w:val="%8."/>
      <w:lvlJc w:val="left"/>
      <w:pPr>
        <w:ind w:left="5760" w:hanging="360"/>
      </w:pPr>
    </w:lvl>
    <w:lvl w:ilvl="8" w:tplc="750CE2C6" w:tentative="1">
      <w:start w:val="1"/>
      <w:numFmt w:val="lowerRoman"/>
      <w:lvlText w:val="%9."/>
      <w:lvlJc w:val="right"/>
      <w:pPr>
        <w:ind w:left="6480" w:hanging="180"/>
      </w:pPr>
    </w:lvl>
  </w:abstractNum>
  <w:abstractNum w:abstractNumId="36" w15:restartNumberingAfterBreak="0">
    <w:nsid w:val="76A601FA"/>
    <w:multiLevelType w:val="hybridMultilevel"/>
    <w:tmpl w:val="ADC6FFF4"/>
    <w:lvl w:ilvl="0" w:tplc="266C6054">
      <w:start w:val="1"/>
      <w:numFmt w:val="upperLetter"/>
      <w:lvlText w:val="%1."/>
      <w:lvlJc w:val="left"/>
      <w:pPr>
        <w:ind w:left="720" w:hanging="360"/>
      </w:pPr>
    </w:lvl>
    <w:lvl w:ilvl="1" w:tplc="EDAC6D38">
      <w:start w:val="1"/>
      <w:numFmt w:val="upperLetter"/>
      <w:lvlText w:val="%2."/>
      <w:lvlJc w:val="left"/>
      <w:pPr>
        <w:ind w:left="1440" w:hanging="360"/>
      </w:pPr>
    </w:lvl>
    <w:lvl w:ilvl="2" w:tplc="78C0F8B2" w:tentative="1">
      <w:start w:val="1"/>
      <w:numFmt w:val="lowerRoman"/>
      <w:lvlText w:val="%3."/>
      <w:lvlJc w:val="right"/>
      <w:pPr>
        <w:ind w:left="2160" w:hanging="180"/>
      </w:pPr>
    </w:lvl>
    <w:lvl w:ilvl="3" w:tplc="5DB69AB6" w:tentative="1">
      <w:start w:val="1"/>
      <w:numFmt w:val="decimal"/>
      <w:lvlText w:val="%4."/>
      <w:lvlJc w:val="left"/>
      <w:pPr>
        <w:ind w:left="2880" w:hanging="360"/>
      </w:pPr>
    </w:lvl>
    <w:lvl w:ilvl="4" w:tplc="B7CED444" w:tentative="1">
      <w:start w:val="1"/>
      <w:numFmt w:val="lowerLetter"/>
      <w:lvlText w:val="%5."/>
      <w:lvlJc w:val="left"/>
      <w:pPr>
        <w:ind w:left="3600" w:hanging="360"/>
      </w:pPr>
    </w:lvl>
    <w:lvl w:ilvl="5" w:tplc="BB6A7A40" w:tentative="1">
      <w:start w:val="1"/>
      <w:numFmt w:val="lowerRoman"/>
      <w:lvlText w:val="%6."/>
      <w:lvlJc w:val="right"/>
      <w:pPr>
        <w:ind w:left="4320" w:hanging="180"/>
      </w:pPr>
    </w:lvl>
    <w:lvl w:ilvl="6" w:tplc="72EAD5C2" w:tentative="1">
      <w:start w:val="1"/>
      <w:numFmt w:val="decimal"/>
      <w:lvlText w:val="%7."/>
      <w:lvlJc w:val="left"/>
      <w:pPr>
        <w:ind w:left="5040" w:hanging="360"/>
      </w:pPr>
    </w:lvl>
    <w:lvl w:ilvl="7" w:tplc="0324E830" w:tentative="1">
      <w:start w:val="1"/>
      <w:numFmt w:val="lowerLetter"/>
      <w:lvlText w:val="%8."/>
      <w:lvlJc w:val="left"/>
      <w:pPr>
        <w:ind w:left="5760" w:hanging="360"/>
      </w:pPr>
    </w:lvl>
    <w:lvl w:ilvl="8" w:tplc="F9608C44" w:tentative="1">
      <w:start w:val="1"/>
      <w:numFmt w:val="lowerRoman"/>
      <w:lvlText w:val="%9."/>
      <w:lvlJc w:val="right"/>
      <w:pPr>
        <w:ind w:left="6480" w:hanging="180"/>
      </w:pPr>
    </w:lvl>
  </w:abstractNum>
  <w:abstractNum w:abstractNumId="37" w15:restartNumberingAfterBreak="0">
    <w:nsid w:val="78F64FDA"/>
    <w:multiLevelType w:val="hybridMultilevel"/>
    <w:tmpl w:val="6E6A5F42"/>
    <w:lvl w:ilvl="0" w:tplc="7AF230F4">
      <w:start w:val="1"/>
      <w:numFmt w:val="upperLetter"/>
      <w:lvlText w:val="%1."/>
      <w:lvlJc w:val="left"/>
      <w:pPr>
        <w:ind w:left="720" w:hanging="360"/>
      </w:pPr>
    </w:lvl>
    <w:lvl w:ilvl="1" w:tplc="488CA3F8" w:tentative="1">
      <w:start w:val="1"/>
      <w:numFmt w:val="lowerLetter"/>
      <w:lvlText w:val="%2."/>
      <w:lvlJc w:val="left"/>
      <w:pPr>
        <w:ind w:left="1440" w:hanging="360"/>
      </w:pPr>
    </w:lvl>
    <w:lvl w:ilvl="2" w:tplc="EE0AB23A" w:tentative="1">
      <w:start w:val="1"/>
      <w:numFmt w:val="lowerRoman"/>
      <w:lvlText w:val="%3."/>
      <w:lvlJc w:val="right"/>
      <w:pPr>
        <w:ind w:left="2160" w:hanging="180"/>
      </w:pPr>
    </w:lvl>
    <w:lvl w:ilvl="3" w:tplc="D80251F0" w:tentative="1">
      <w:start w:val="1"/>
      <w:numFmt w:val="decimal"/>
      <w:lvlText w:val="%4."/>
      <w:lvlJc w:val="left"/>
      <w:pPr>
        <w:ind w:left="2880" w:hanging="360"/>
      </w:pPr>
    </w:lvl>
    <w:lvl w:ilvl="4" w:tplc="EB1E8C9E" w:tentative="1">
      <w:start w:val="1"/>
      <w:numFmt w:val="lowerLetter"/>
      <w:lvlText w:val="%5."/>
      <w:lvlJc w:val="left"/>
      <w:pPr>
        <w:ind w:left="3600" w:hanging="360"/>
      </w:pPr>
    </w:lvl>
    <w:lvl w:ilvl="5" w:tplc="1F8A6F0E" w:tentative="1">
      <w:start w:val="1"/>
      <w:numFmt w:val="lowerRoman"/>
      <w:lvlText w:val="%6."/>
      <w:lvlJc w:val="right"/>
      <w:pPr>
        <w:ind w:left="4320" w:hanging="180"/>
      </w:pPr>
    </w:lvl>
    <w:lvl w:ilvl="6" w:tplc="08BC8C10" w:tentative="1">
      <w:start w:val="1"/>
      <w:numFmt w:val="decimal"/>
      <w:lvlText w:val="%7."/>
      <w:lvlJc w:val="left"/>
      <w:pPr>
        <w:ind w:left="5040" w:hanging="360"/>
      </w:pPr>
    </w:lvl>
    <w:lvl w:ilvl="7" w:tplc="E8C44D32" w:tentative="1">
      <w:start w:val="1"/>
      <w:numFmt w:val="lowerLetter"/>
      <w:lvlText w:val="%8."/>
      <w:lvlJc w:val="left"/>
      <w:pPr>
        <w:ind w:left="5760" w:hanging="360"/>
      </w:pPr>
    </w:lvl>
    <w:lvl w:ilvl="8" w:tplc="DACAFAEA" w:tentative="1">
      <w:start w:val="1"/>
      <w:numFmt w:val="lowerRoman"/>
      <w:lvlText w:val="%9."/>
      <w:lvlJc w:val="right"/>
      <w:pPr>
        <w:ind w:left="6480" w:hanging="180"/>
      </w:pPr>
    </w:lvl>
  </w:abstractNum>
  <w:abstractNum w:abstractNumId="38" w15:restartNumberingAfterBreak="0">
    <w:nsid w:val="7B524A3A"/>
    <w:multiLevelType w:val="hybridMultilevel"/>
    <w:tmpl w:val="C0F4E1FC"/>
    <w:lvl w:ilvl="0" w:tplc="9698D37A">
      <w:start w:val="1"/>
      <w:numFmt w:val="upperLetter"/>
      <w:lvlText w:val="%1."/>
      <w:lvlJc w:val="left"/>
      <w:pPr>
        <w:ind w:left="720" w:hanging="360"/>
      </w:pPr>
    </w:lvl>
    <w:lvl w:ilvl="1" w:tplc="9A60F298">
      <w:start w:val="1"/>
      <w:numFmt w:val="decimal"/>
      <w:lvlText w:val="%2."/>
      <w:lvlJc w:val="left"/>
      <w:pPr>
        <w:ind w:left="1440" w:hanging="360"/>
      </w:pPr>
    </w:lvl>
    <w:lvl w:ilvl="2" w:tplc="47C00596" w:tentative="1">
      <w:start w:val="1"/>
      <w:numFmt w:val="lowerRoman"/>
      <w:lvlText w:val="%3."/>
      <w:lvlJc w:val="right"/>
      <w:pPr>
        <w:ind w:left="2160" w:hanging="180"/>
      </w:pPr>
    </w:lvl>
    <w:lvl w:ilvl="3" w:tplc="8A86A024" w:tentative="1">
      <w:start w:val="1"/>
      <w:numFmt w:val="decimal"/>
      <w:lvlText w:val="%4."/>
      <w:lvlJc w:val="left"/>
      <w:pPr>
        <w:ind w:left="2880" w:hanging="360"/>
      </w:pPr>
    </w:lvl>
    <w:lvl w:ilvl="4" w:tplc="1C9854E6" w:tentative="1">
      <w:start w:val="1"/>
      <w:numFmt w:val="lowerLetter"/>
      <w:lvlText w:val="%5."/>
      <w:lvlJc w:val="left"/>
      <w:pPr>
        <w:ind w:left="3600" w:hanging="360"/>
      </w:pPr>
    </w:lvl>
    <w:lvl w:ilvl="5" w:tplc="8D7AE32C" w:tentative="1">
      <w:start w:val="1"/>
      <w:numFmt w:val="lowerRoman"/>
      <w:lvlText w:val="%6."/>
      <w:lvlJc w:val="right"/>
      <w:pPr>
        <w:ind w:left="4320" w:hanging="180"/>
      </w:pPr>
    </w:lvl>
    <w:lvl w:ilvl="6" w:tplc="CBC4BE80" w:tentative="1">
      <w:start w:val="1"/>
      <w:numFmt w:val="decimal"/>
      <w:lvlText w:val="%7."/>
      <w:lvlJc w:val="left"/>
      <w:pPr>
        <w:ind w:left="5040" w:hanging="360"/>
      </w:pPr>
    </w:lvl>
    <w:lvl w:ilvl="7" w:tplc="CDA23D5A" w:tentative="1">
      <w:start w:val="1"/>
      <w:numFmt w:val="lowerLetter"/>
      <w:lvlText w:val="%8."/>
      <w:lvlJc w:val="left"/>
      <w:pPr>
        <w:ind w:left="5760" w:hanging="360"/>
      </w:pPr>
    </w:lvl>
    <w:lvl w:ilvl="8" w:tplc="21FE8960" w:tentative="1">
      <w:start w:val="1"/>
      <w:numFmt w:val="lowerRoman"/>
      <w:lvlText w:val="%9."/>
      <w:lvlJc w:val="right"/>
      <w:pPr>
        <w:ind w:left="6480" w:hanging="180"/>
      </w:pPr>
    </w:lvl>
  </w:abstractNum>
  <w:abstractNum w:abstractNumId="39" w15:restartNumberingAfterBreak="0">
    <w:nsid w:val="7E7A6F07"/>
    <w:multiLevelType w:val="hybridMultilevel"/>
    <w:tmpl w:val="7BCCA558"/>
    <w:lvl w:ilvl="0" w:tplc="272C2742">
      <w:start w:val="1"/>
      <w:numFmt w:val="upperLetter"/>
      <w:lvlText w:val="%1."/>
      <w:lvlJc w:val="left"/>
      <w:pPr>
        <w:ind w:left="720" w:hanging="360"/>
      </w:pPr>
    </w:lvl>
    <w:lvl w:ilvl="1" w:tplc="551432CC">
      <w:start w:val="1"/>
      <w:numFmt w:val="lowerLetter"/>
      <w:lvlText w:val="%2."/>
      <w:lvlJc w:val="left"/>
      <w:pPr>
        <w:ind w:left="1440" w:hanging="360"/>
      </w:pPr>
    </w:lvl>
    <w:lvl w:ilvl="2" w:tplc="1954FB62" w:tentative="1">
      <w:start w:val="1"/>
      <w:numFmt w:val="lowerRoman"/>
      <w:lvlText w:val="%3."/>
      <w:lvlJc w:val="right"/>
      <w:pPr>
        <w:ind w:left="2160" w:hanging="180"/>
      </w:pPr>
    </w:lvl>
    <w:lvl w:ilvl="3" w:tplc="6910F170" w:tentative="1">
      <w:start w:val="1"/>
      <w:numFmt w:val="decimal"/>
      <w:lvlText w:val="%4."/>
      <w:lvlJc w:val="left"/>
      <w:pPr>
        <w:ind w:left="2880" w:hanging="360"/>
      </w:pPr>
    </w:lvl>
    <w:lvl w:ilvl="4" w:tplc="E0140D06" w:tentative="1">
      <w:start w:val="1"/>
      <w:numFmt w:val="lowerLetter"/>
      <w:lvlText w:val="%5."/>
      <w:lvlJc w:val="left"/>
      <w:pPr>
        <w:ind w:left="3600" w:hanging="360"/>
      </w:pPr>
    </w:lvl>
    <w:lvl w:ilvl="5" w:tplc="115E9940" w:tentative="1">
      <w:start w:val="1"/>
      <w:numFmt w:val="lowerRoman"/>
      <w:lvlText w:val="%6."/>
      <w:lvlJc w:val="right"/>
      <w:pPr>
        <w:ind w:left="4320" w:hanging="180"/>
      </w:pPr>
    </w:lvl>
    <w:lvl w:ilvl="6" w:tplc="C33C74E2" w:tentative="1">
      <w:start w:val="1"/>
      <w:numFmt w:val="decimal"/>
      <w:lvlText w:val="%7."/>
      <w:lvlJc w:val="left"/>
      <w:pPr>
        <w:ind w:left="5040" w:hanging="360"/>
      </w:pPr>
    </w:lvl>
    <w:lvl w:ilvl="7" w:tplc="7E12D9E0" w:tentative="1">
      <w:start w:val="1"/>
      <w:numFmt w:val="lowerLetter"/>
      <w:lvlText w:val="%8."/>
      <w:lvlJc w:val="left"/>
      <w:pPr>
        <w:ind w:left="5760" w:hanging="360"/>
      </w:pPr>
    </w:lvl>
    <w:lvl w:ilvl="8" w:tplc="147892E2" w:tentative="1">
      <w:start w:val="1"/>
      <w:numFmt w:val="lowerRoman"/>
      <w:lvlText w:val="%9."/>
      <w:lvlJc w:val="right"/>
      <w:pPr>
        <w:ind w:left="6480" w:hanging="180"/>
      </w:pPr>
    </w:lvl>
  </w:abstractNum>
  <w:abstractNum w:abstractNumId="40" w15:restartNumberingAfterBreak="0">
    <w:nsid w:val="7E874B72"/>
    <w:multiLevelType w:val="hybridMultilevel"/>
    <w:tmpl w:val="99ACD0FE"/>
    <w:lvl w:ilvl="0" w:tplc="6160190E">
      <w:start w:val="1"/>
      <w:numFmt w:val="decimal"/>
      <w:lvlText w:val="%1."/>
      <w:lvlJc w:val="left"/>
      <w:pPr>
        <w:ind w:left="1440" w:hanging="360"/>
      </w:pPr>
    </w:lvl>
    <w:lvl w:ilvl="1" w:tplc="82241208" w:tentative="1">
      <w:start w:val="1"/>
      <w:numFmt w:val="lowerLetter"/>
      <w:lvlText w:val="%2."/>
      <w:lvlJc w:val="left"/>
      <w:pPr>
        <w:ind w:left="2160" w:hanging="360"/>
      </w:pPr>
    </w:lvl>
    <w:lvl w:ilvl="2" w:tplc="2518762E" w:tentative="1">
      <w:start w:val="1"/>
      <w:numFmt w:val="lowerRoman"/>
      <w:lvlText w:val="%3."/>
      <w:lvlJc w:val="right"/>
      <w:pPr>
        <w:ind w:left="2880" w:hanging="180"/>
      </w:pPr>
    </w:lvl>
    <w:lvl w:ilvl="3" w:tplc="2B5E24CC" w:tentative="1">
      <w:start w:val="1"/>
      <w:numFmt w:val="decimal"/>
      <w:lvlText w:val="%4."/>
      <w:lvlJc w:val="left"/>
      <w:pPr>
        <w:ind w:left="3600" w:hanging="360"/>
      </w:pPr>
    </w:lvl>
    <w:lvl w:ilvl="4" w:tplc="17DCDC9A" w:tentative="1">
      <w:start w:val="1"/>
      <w:numFmt w:val="lowerLetter"/>
      <w:lvlText w:val="%5."/>
      <w:lvlJc w:val="left"/>
      <w:pPr>
        <w:ind w:left="4320" w:hanging="360"/>
      </w:pPr>
    </w:lvl>
    <w:lvl w:ilvl="5" w:tplc="79D2D482" w:tentative="1">
      <w:start w:val="1"/>
      <w:numFmt w:val="lowerRoman"/>
      <w:lvlText w:val="%6."/>
      <w:lvlJc w:val="right"/>
      <w:pPr>
        <w:ind w:left="5040" w:hanging="180"/>
      </w:pPr>
    </w:lvl>
    <w:lvl w:ilvl="6" w:tplc="1EB20E94" w:tentative="1">
      <w:start w:val="1"/>
      <w:numFmt w:val="decimal"/>
      <w:lvlText w:val="%7."/>
      <w:lvlJc w:val="left"/>
      <w:pPr>
        <w:ind w:left="5760" w:hanging="360"/>
      </w:pPr>
    </w:lvl>
    <w:lvl w:ilvl="7" w:tplc="86CCA288" w:tentative="1">
      <w:start w:val="1"/>
      <w:numFmt w:val="lowerLetter"/>
      <w:lvlText w:val="%8."/>
      <w:lvlJc w:val="left"/>
      <w:pPr>
        <w:ind w:left="6480" w:hanging="360"/>
      </w:pPr>
    </w:lvl>
    <w:lvl w:ilvl="8" w:tplc="E22AE89E" w:tentative="1">
      <w:start w:val="1"/>
      <w:numFmt w:val="lowerRoman"/>
      <w:lvlText w:val="%9."/>
      <w:lvlJc w:val="right"/>
      <w:pPr>
        <w:ind w:left="7200" w:hanging="180"/>
      </w:pPr>
    </w:lvl>
  </w:abstractNum>
  <w:num w:numId="1" w16cid:durableId="1448545941">
    <w:abstractNumId w:val="18"/>
  </w:num>
  <w:num w:numId="2" w16cid:durableId="692536995">
    <w:abstractNumId w:val="25"/>
  </w:num>
  <w:num w:numId="3" w16cid:durableId="736050277">
    <w:abstractNumId w:val="24"/>
  </w:num>
  <w:num w:numId="4" w16cid:durableId="148181707">
    <w:abstractNumId w:val="15"/>
  </w:num>
  <w:num w:numId="5" w16cid:durableId="680661724">
    <w:abstractNumId w:val="20"/>
  </w:num>
  <w:num w:numId="6" w16cid:durableId="320428532">
    <w:abstractNumId w:val="35"/>
  </w:num>
  <w:num w:numId="7" w16cid:durableId="1248922925">
    <w:abstractNumId w:val="10"/>
  </w:num>
  <w:num w:numId="8" w16cid:durableId="537931016">
    <w:abstractNumId w:val="13"/>
  </w:num>
  <w:num w:numId="9" w16cid:durableId="1552032392">
    <w:abstractNumId w:val="1"/>
  </w:num>
  <w:num w:numId="10" w16cid:durableId="119961328">
    <w:abstractNumId w:val="29"/>
  </w:num>
  <w:num w:numId="11" w16cid:durableId="1415861826">
    <w:abstractNumId w:val="23"/>
  </w:num>
  <w:num w:numId="12" w16cid:durableId="1814788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11389">
    <w:abstractNumId w:val="11"/>
  </w:num>
  <w:num w:numId="14" w16cid:durableId="147409580">
    <w:abstractNumId w:val="26"/>
  </w:num>
  <w:num w:numId="15" w16cid:durableId="1869567731">
    <w:abstractNumId w:val="28"/>
  </w:num>
  <w:num w:numId="16" w16cid:durableId="663818950">
    <w:abstractNumId w:val="4"/>
  </w:num>
  <w:num w:numId="17" w16cid:durableId="162554369">
    <w:abstractNumId w:val="27"/>
  </w:num>
  <w:num w:numId="18" w16cid:durableId="1372807058">
    <w:abstractNumId w:val="14"/>
  </w:num>
  <w:num w:numId="19" w16cid:durableId="1854760524">
    <w:abstractNumId w:val="9"/>
  </w:num>
  <w:num w:numId="20" w16cid:durableId="136191721">
    <w:abstractNumId w:val="7"/>
  </w:num>
  <w:num w:numId="21" w16cid:durableId="251285444">
    <w:abstractNumId w:val="39"/>
  </w:num>
  <w:num w:numId="22" w16cid:durableId="698433432">
    <w:abstractNumId w:val="38"/>
  </w:num>
  <w:num w:numId="23" w16cid:durableId="1670788206">
    <w:abstractNumId w:val="3"/>
  </w:num>
  <w:num w:numId="24" w16cid:durableId="1346051102">
    <w:abstractNumId w:val="34"/>
  </w:num>
  <w:num w:numId="25" w16cid:durableId="1331299909">
    <w:abstractNumId w:val="32"/>
  </w:num>
  <w:num w:numId="26" w16cid:durableId="1591819114">
    <w:abstractNumId w:val="2"/>
  </w:num>
  <w:num w:numId="27" w16cid:durableId="1821653079">
    <w:abstractNumId w:val="6"/>
  </w:num>
  <w:num w:numId="28" w16cid:durableId="1337803690">
    <w:abstractNumId w:val="40"/>
  </w:num>
  <w:num w:numId="29" w16cid:durableId="1171221345">
    <w:abstractNumId w:val="5"/>
  </w:num>
  <w:num w:numId="30" w16cid:durableId="1427992446">
    <w:abstractNumId w:val="0"/>
  </w:num>
  <w:num w:numId="31" w16cid:durableId="461122121">
    <w:abstractNumId w:val="37"/>
  </w:num>
  <w:num w:numId="32" w16cid:durableId="2003465210">
    <w:abstractNumId w:val="19"/>
  </w:num>
  <w:num w:numId="33" w16cid:durableId="380205194">
    <w:abstractNumId w:val="17"/>
  </w:num>
  <w:num w:numId="34" w16cid:durableId="1444306517">
    <w:abstractNumId w:val="30"/>
  </w:num>
  <w:num w:numId="35" w16cid:durableId="1308586909">
    <w:abstractNumId w:val="33"/>
  </w:num>
  <w:num w:numId="36" w16cid:durableId="397441501">
    <w:abstractNumId w:val="31"/>
  </w:num>
  <w:num w:numId="37" w16cid:durableId="2013216813">
    <w:abstractNumId w:val="8"/>
  </w:num>
  <w:num w:numId="38" w16cid:durableId="2069062593">
    <w:abstractNumId w:val="12"/>
  </w:num>
  <w:num w:numId="39" w16cid:durableId="826750020">
    <w:abstractNumId w:val="22"/>
  </w:num>
  <w:num w:numId="40" w16cid:durableId="1978294103">
    <w:abstractNumId w:val="36"/>
  </w:num>
  <w:num w:numId="41" w16cid:durableId="1357733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B4"/>
    <w:rsid w:val="00005A9B"/>
    <w:rsid w:val="00006AE6"/>
    <w:rsid w:val="000070BF"/>
    <w:rsid w:val="00023A75"/>
    <w:rsid w:val="0002633F"/>
    <w:rsid w:val="000338A8"/>
    <w:rsid w:val="00043C48"/>
    <w:rsid w:val="0005564F"/>
    <w:rsid w:val="000778E9"/>
    <w:rsid w:val="00084833"/>
    <w:rsid w:val="0008579A"/>
    <w:rsid w:val="00085CF8"/>
    <w:rsid w:val="000938B9"/>
    <w:rsid w:val="000A4223"/>
    <w:rsid w:val="000B02E3"/>
    <w:rsid w:val="000B3921"/>
    <w:rsid w:val="000C6141"/>
    <w:rsid w:val="000D11C4"/>
    <w:rsid w:val="000E1EA3"/>
    <w:rsid w:val="001128B3"/>
    <w:rsid w:val="00121653"/>
    <w:rsid w:val="001349E9"/>
    <w:rsid w:val="00143CD9"/>
    <w:rsid w:val="0014454A"/>
    <w:rsid w:val="00171F6E"/>
    <w:rsid w:val="00172744"/>
    <w:rsid w:val="00174488"/>
    <w:rsid w:val="00187929"/>
    <w:rsid w:val="00187AB3"/>
    <w:rsid w:val="001A45BB"/>
    <w:rsid w:val="001C2446"/>
    <w:rsid w:val="001C7F03"/>
    <w:rsid w:val="001E525B"/>
    <w:rsid w:val="001E6377"/>
    <w:rsid w:val="00202AFC"/>
    <w:rsid w:val="00204D98"/>
    <w:rsid w:val="00214475"/>
    <w:rsid w:val="0021479E"/>
    <w:rsid w:val="00215923"/>
    <w:rsid w:val="0023592A"/>
    <w:rsid w:val="00283122"/>
    <w:rsid w:val="00284641"/>
    <w:rsid w:val="0028647D"/>
    <w:rsid w:val="0029189E"/>
    <w:rsid w:val="00291FE3"/>
    <w:rsid w:val="002A1226"/>
    <w:rsid w:val="002B62CF"/>
    <w:rsid w:val="002E5E13"/>
    <w:rsid w:val="00316FA4"/>
    <w:rsid w:val="00324121"/>
    <w:rsid w:val="00326879"/>
    <w:rsid w:val="00327478"/>
    <w:rsid w:val="003451F8"/>
    <w:rsid w:val="00347DCA"/>
    <w:rsid w:val="00353A1C"/>
    <w:rsid w:val="00375FDB"/>
    <w:rsid w:val="003769F3"/>
    <w:rsid w:val="00380F98"/>
    <w:rsid w:val="003831C7"/>
    <w:rsid w:val="00387107"/>
    <w:rsid w:val="003929F1"/>
    <w:rsid w:val="003965CB"/>
    <w:rsid w:val="00397545"/>
    <w:rsid w:val="003D10CF"/>
    <w:rsid w:val="003D2342"/>
    <w:rsid w:val="003E6BDC"/>
    <w:rsid w:val="003F43A6"/>
    <w:rsid w:val="00403AD3"/>
    <w:rsid w:val="00405FE0"/>
    <w:rsid w:val="00415140"/>
    <w:rsid w:val="0042376C"/>
    <w:rsid w:val="00423EFB"/>
    <w:rsid w:val="00434BA6"/>
    <w:rsid w:val="0043586F"/>
    <w:rsid w:val="00441C45"/>
    <w:rsid w:val="00442291"/>
    <w:rsid w:val="00445340"/>
    <w:rsid w:val="004456B4"/>
    <w:rsid w:val="004560DE"/>
    <w:rsid w:val="00463002"/>
    <w:rsid w:val="00491521"/>
    <w:rsid w:val="004A3ED5"/>
    <w:rsid w:val="004C6FE7"/>
    <w:rsid w:val="004D2956"/>
    <w:rsid w:val="00501510"/>
    <w:rsid w:val="00510ECB"/>
    <w:rsid w:val="005151CB"/>
    <w:rsid w:val="00534308"/>
    <w:rsid w:val="005515B9"/>
    <w:rsid w:val="00554EB2"/>
    <w:rsid w:val="0057613A"/>
    <w:rsid w:val="00580C78"/>
    <w:rsid w:val="00586668"/>
    <w:rsid w:val="00596D26"/>
    <w:rsid w:val="005A18B2"/>
    <w:rsid w:val="005C1611"/>
    <w:rsid w:val="005E4DBA"/>
    <w:rsid w:val="005E593D"/>
    <w:rsid w:val="005F3B45"/>
    <w:rsid w:val="005F4736"/>
    <w:rsid w:val="00606346"/>
    <w:rsid w:val="006120C6"/>
    <w:rsid w:val="006265BE"/>
    <w:rsid w:val="00633321"/>
    <w:rsid w:val="00650C4B"/>
    <w:rsid w:val="0065589B"/>
    <w:rsid w:val="00664083"/>
    <w:rsid w:val="0067191B"/>
    <w:rsid w:val="00671B0E"/>
    <w:rsid w:val="00676530"/>
    <w:rsid w:val="00681469"/>
    <w:rsid w:val="006923A6"/>
    <w:rsid w:val="0069551C"/>
    <w:rsid w:val="006A1CDC"/>
    <w:rsid w:val="006A4167"/>
    <w:rsid w:val="006A5751"/>
    <w:rsid w:val="006A6D90"/>
    <w:rsid w:val="006B564B"/>
    <w:rsid w:val="006D1A65"/>
    <w:rsid w:val="006E2B08"/>
    <w:rsid w:val="006F4EC6"/>
    <w:rsid w:val="00700778"/>
    <w:rsid w:val="00705DF9"/>
    <w:rsid w:val="00724190"/>
    <w:rsid w:val="00730569"/>
    <w:rsid w:val="0074104F"/>
    <w:rsid w:val="00757044"/>
    <w:rsid w:val="0075796B"/>
    <w:rsid w:val="00762074"/>
    <w:rsid w:val="00777A6B"/>
    <w:rsid w:val="00777C85"/>
    <w:rsid w:val="0079574B"/>
    <w:rsid w:val="0079724A"/>
    <w:rsid w:val="007B1604"/>
    <w:rsid w:val="007B2021"/>
    <w:rsid w:val="007B612A"/>
    <w:rsid w:val="007C1F8D"/>
    <w:rsid w:val="007C7B3E"/>
    <w:rsid w:val="007D574D"/>
    <w:rsid w:val="007E447D"/>
    <w:rsid w:val="007F0DAD"/>
    <w:rsid w:val="007F3F3A"/>
    <w:rsid w:val="007F4873"/>
    <w:rsid w:val="00800347"/>
    <w:rsid w:val="008013E8"/>
    <w:rsid w:val="00812822"/>
    <w:rsid w:val="00816017"/>
    <w:rsid w:val="00826759"/>
    <w:rsid w:val="008370C9"/>
    <w:rsid w:val="00861103"/>
    <w:rsid w:val="008623FD"/>
    <w:rsid w:val="00863010"/>
    <w:rsid w:val="00875BF8"/>
    <w:rsid w:val="00882FA9"/>
    <w:rsid w:val="008961FF"/>
    <w:rsid w:val="00897611"/>
    <w:rsid w:val="008A1FC9"/>
    <w:rsid w:val="008B39E1"/>
    <w:rsid w:val="008C0203"/>
    <w:rsid w:val="008C2EB7"/>
    <w:rsid w:val="008C5A8F"/>
    <w:rsid w:val="008D26A2"/>
    <w:rsid w:val="008E2A97"/>
    <w:rsid w:val="008E385E"/>
    <w:rsid w:val="008F7A91"/>
    <w:rsid w:val="009030DF"/>
    <w:rsid w:val="0091276D"/>
    <w:rsid w:val="00925D93"/>
    <w:rsid w:val="00926606"/>
    <w:rsid w:val="00971EED"/>
    <w:rsid w:val="0098187E"/>
    <w:rsid w:val="0098321F"/>
    <w:rsid w:val="00983711"/>
    <w:rsid w:val="00991AEC"/>
    <w:rsid w:val="00993054"/>
    <w:rsid w:val="009A06BB"/>
    <w:rsid w:val="009A3A9C"/>
    <w:rsid w:val="009A3F77"/>
    <w:rsid w:val="009A6845"/>
    <w:rsid w:val="009B1A57"/>
    <w:rsid w:val="009C3C55"/>
    <w:rsid w:val="009E26FF"/>
    <w:rsid w:val="009E59C6"/>
    <w:rsid w:val="00A064BE"/>
    <w:rsid w:val="00A14EBA"/>
    <w:rsid w:val="00A205CF"/>
    <w:rsid w:val="00A42853"/>
    <w:rsid w:val="00A444DD"/>
    <w:rsid w:val="00A52CB4"/>
    <w:rsid w:val="00A72A7A"/>
    <w:rsid w:val="00A75C17"/>
    <w:rsid w:val="00A818EB"/>
    <w:rsid w:val="00A81974"/>
    <w:rsid w:val="00A9269D"/>
    <w:rsid w:val="00AA046E"/>
    <w:rsid w:val="00AA2C28"/>
    <w:rsid w:val="00AA3443"/>
    <w:rsid w:val="00AA70D3"/>
    <w:rsid w:val="00AC3230"/>
    <w:rsid w:val="00AE642B"/>
    <w:rsid w:val="00AF33BF"/>
    <w:rsid w:val="00B117A5"/>
    <w:rsid w:val="00B12C0E"/>
    <w:rsid w:val="00B17EC3"/>
    <w:rsid w:val="00B32FB7"/>
    <w:rsid w:val="00B33C2B"/>
    <w:rsid w:val="00B43063"/>
    <w:rsid w:val="00B44924"/>
    <w:rsid w:val="00B46BB0"/>
    <w:rsid w:val="00B601F2"/>
    <w:rsid w:val="00B64883"/>
    <w:rsid w:val="00B672DE"/>
    <w:rsid w:val="00B72CDC"/>
    <w:rsid w:val="00B7574C"/>
    <w:rsid w:val="00B82F9A"/>
    <w:rsid w:val="00B866B5"/>
    <w:rsid w:val="00B938DC"/>
    <w:rsid w:val="00BA0ADE"/>
    <w:rsid w:val="00BA5A9E"/>
    <w:rsid w:val="00BA63D1"/>
    <w:rsid w:val="00BA795A"/>
    <w:rsid w:val="00BB051D"/>
    <w:rsid w:val="00BB2145"/>
    <w:rsid w:val="00BB2BB4"/>
    <w:rsid w:val="00BC25CD"/>
    <w:rsid w:val="00BC26F1"/>
    <w:rsid w:val="00BC6C6A"/>
    <w:rsid w:val="00BC7EC6"/>
    <w:rsid w:val="00BD145D"/>
    <w:rsid w:val="00BE4D29"/>
    <w:rsid w:val="00BF0318"/>
    <w:rsid w:val="00BF6732"/>
    <w:rsid w:val="00C005A9"/>
    <w:rsid w:val="00C01A09"/>
    <w:rsid w:val="00C03CBE"/>
    <w:rsid w:val="00C247A4"/>
    <w:rsid w:val="00C271CD"/>
    <w:rsid w:val="00C4563E"/>
    <w:rsid w:val="00C5360F"/>
    <w:rsid w:val="00C55F26"/>
    <w:rsid w:val="00C641EA"/>
    <w:rsid w:val="00C6439B"/>
    <w:rsid w:val="00C71AC6"/>
    <w:rsid w:val="00C83E33"/>
    <w:rsid w:val="00C861FC"/>
    <w:rsid w:val="00C872AA"/>
    <w:rsid w:val="00CB390E"/>
    <w:rsid w:val="00CC158C"/>
    <w:rsid w:val="00CC20C4"/>
    <w:rsid w:val="00CC3B72"/>
    <w:rsid w:val="00CD1C6B"/>
    <w:rsid w:val="00CD5299"/>
    <w:rsid w:val="00CF47CC"/>
    <w:rsid w:val="00D1064F"/>
    <w:rsid w:val="00D113CF"/>
    <w:rsid w:val="00D16347"/>
    <w:rsid w:val="00D378B4"/>
    <w:rsid w:val="00D43130"/>
    <w:rsid w:val="00D526CA"/>
    <w:rsid w:val="00D73554"/>
    <w:rsid w:val="00DA088C"/>
    <w:rsid w:val="00DC7F66"/>
    <w:rsid w:val="00DD167E"/>
    <w:rsid w:val="00DE52D7"/>
    <w:rsid w:val="00E01490"/>
    <w:rsid w:val="00E4440E"/>
    <w:rsid w:val="00E44A90"/>
    <w:rsid w:val="00E44FEC"/>
    <w:rsid w:val="00E47D53"/>
    <w:rsid w:val="00E503B4"/>
    <w:rsid w:val="00E651FD"/>
    <w:rsid w:val="00E71EA0"/>
    <w:rsid w:val="00E91CF8"/>
    <w:rsid w:val="00E95B1F"/>
    <w:rsid w:val="00E97BE7"/>
    <w:rsid w:val="00EA46A8"/>
    <w:rsid w:val="00EB1FC2"/>
    <w:rsid w:val="00EB64D1"/>
    <w:rsid w:val="00EC1100"/>
    <w:rsid w:val="00EC5485"/>
    <w:rsid w:val="00EE1A61"/>
    <w:rsid w:val="00EE5933"/>
    <w:rsid w:val="00EF6AED"/>
    <w:rsid w:val="00F073F2"/>
    <w:rsid w:val="00F07B27"/>
    <w:rsid w:val="00F231E2"/>
    <w:rsid w:val="00F35056"/>
    <w:rsid w:val="00F45E3B"/>
    <w:rsid w:val="00F47910"/>
    <w:rsid w:val="00F57459"/>
    <w:rsid w:val="00F625C7"/>
    <w:rsid w:val="00F64F8A"/>
    <w:rsid w:val="00F7493E"/>
    <w:rsid w:val="00F75EA4"/>
    <w:rsid w:val="00F77CF5"/>
    <w:rsid w:val="00F77ED8"/>
    <w:rsid w:val="00F817CB"/>
    <w:rsid w:val="00F902D6"/>
    <w:rsid w:val="00F921CC"/>
    <w:rsid w:val="00FA0444"/>
    <w:rsid w:val="00FC1F98"/>
    <w:rsid w:val="00FC283F"/>
    <w:rsid w:val="00FC2BB0"/>
    <w:rsid w:val="00FD6F59"/>
    <w:rsid w:val="00FE0556"/>
    <w:rsid w:val="00FE5CBD"/>
    <w:rsid w:val="00FE729D"/>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03F8E8B"/>
  <w15:chartTrackingRefBased/>
  <w15:docId w15:val="{FE15C582-0156-490A-97B5-194CDCE1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E3"/>
    <w:pPr>
      <w:spacing w:after="200"/>
      <w:ind w:left="180"/>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0B02E3"/>
    <w:pPr>
      <w:numPr>
        <w:numId w:val="8"/>
      </w:numPr>
      <w:ind w:left="180" w:hanging="18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7611"/>
    <w:pPr>
      <w:contextualSpacing/>
    </w:pPr>
  </w:style>
  <w:style w:type="character" w:styleId="Hyperlink">
    <w:name w:val="Hyperlink"/>
    <w:basedOn w:val="DefaultParagraphFont"/>
    <w:uiPriority w:val="99"/>
    <w:unhideWhenUsed/>
    <w:rsid w:val="00204D98"/>
    <w:rPr>
      <w:color w:val="0563C1" w:themeColor="hyperlink"/>
      <w:u w:val="single"/>
    </w:rPr>
  </w:style>
  <w:style w:type="character" w:styleId="CommentReference">
    <w:name w:val="annotation reference"/>
    <w:basedOn w:val="DefaultParagraphFont"/>
    <w:uiPriority w:val="99"/>
    <w:semiHidden/>
    <w:unhideWhenUsed/>
    <w:rsid w:val="00664083"/>
    <w:rPr>
      <w:sz w:val="16"/>
      <w:szCs w:val="16"/>
    </w:rPr>
  </w:style>
  <w:style w:type="paragraph" w:styleId="CommentText">
    <w:name w:val="annotation text"/>
    <w:basedOn w:val="Normal"/>
    <w:link w:val="CommentTextChar"/>
    <w:uiPriority w:val="99"/>
    <w:unhideWhenUsed/>
    <w:rsid w:val="00664083"/>
    <w:pPr>
      <w:spacing w:line="240" w:lineRule="auto"/>
    </w:pPr>
    <w:rPr>
      <w:sz w:val="20"/>
      <w:szCs w:val="20"/>
    </w:rPr>
  </w:style>
  <w:style w:type="character" w:customStyle="1" w:styleId="CommentTextChar">
    <w:name w:val="Comment Text Char"/>
    <w:basedOn w:val="DefaultParagraphFont"/>
    <w:link w:val="CommentText"/>
    <w:uiPriority w:val="99"/>
    <w:rsid w:val="00664083"/>
    <w:rPr>
      <w:sz w:val="20"/>
      <w:szCs w:val="20"/>
    </w:rPr>
  </w:style>
  <w:style w:type="paragraph" w:styleId="CommentSubject">
    <w:name w:val="annotation subject"/>
    <w:basedOn w:val="CommentText"/>
    <w:next w:val="CommentText"/>
    <w:link w:val="CommentSubjectChar"/>
    <w:uiPriority w:val="99"/>
    <w:semiHidden/>
    <w:unhideWhenUsed/>
    <w:rsid w:val="00664083"/>
    <w:rPr>
      <w:b/>
      <w:bCs/>
    </w:rPr>
  </w:style>
  <w:style w:type="character" w:customStyle="1" w:styleId="CommentSubjectChar">
    <w:name w:val="Comment Subject Char"/>
    <w:basedOn w:val="CommentTextChar"/>
    <w:link w:val="CommentSubject"/>
    <w:uiPriority w:val="99"/>
    <w:semiHidden/>
    <w:rsid w:val="00664083"/>
    <w:rPr>
      <w:b/>
      <w:bCs/>
      <w:sz w:val="20"/>
      <w:szCs w:val="20"/>
    </w:rPr>
  </w:style>
  <w:style w:type="paragraph" w:styleId="BalloonText">
    <w:name w:val="Balloon Text"/>
    <w:basedOn w:val="Normal"/>
    <w:link w:val="BalloonTextChar"/>
    <w:uiPriority w:val="99"/>
    <w:semiHidden/>
    <w:unhideWhenUsed/>
    <w:rsid w:val="00664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83"/>
    <w:rPr>
      <w:rFonts w:ascii="Segoe UI" w:hAnsi="Segoe UI" w:cs="Segoe UI"/>
      <w:sz w:val="18"/>
      <w:szCs w:val="18"/>
    </w:rPr>
  </w:style>
  <w:style w:type="paragraph" w:styleId="Header">
    <w:name w:val="header"/>
    <w:basedOn w:val="Normal"/>
    <w:link w:val="HeaderChar"/>
    <w:uiPriority w:val="99"/>
    <w:unhideWhenUsed/>
    <w:rsid w:val="00501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10"/>
  </w:style>
  <w:style w:type="paragraph" w:styleId="Footer">
    <w:name w:val="footer"/>
    <w:basedOn w:val="Normal"/>
    <w:link w:val="FooterChar"/>
    <w:uiPriority w:val="99"/>
    <w:unhideWhenUsed/>
    <w:rsid w:val="00501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10"/>
  </w:style>
  <w:style w:type="table" w:styleId="TableGrid">
    <w:name w:val="Table Grid"/>
    <w:basedOn w:val="TableNormal"/>
    <w:uiPriority w:val="59"/>
    <w:rsid w:val="001A45BB"/>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45BB"/>
  </w:style>
  <w:style w:type="paragraph" w:styleId="NoSpacing">
    <w:name w:val="No Spacing"/>
    <w:uiPriority w:val="1"/>
    <w:qFormat/>
    <w:rsid w:val="001A45BB"/>
    <w:pPr>
      <w:spacing w:line="240" w:lineRule="auto"/>
      <w:ind w:left="0"/>
    </w:pPr>
    <w:rPr>
      <w:rFonts w:ascii="Calibri" w:hAnsi="Calibri"/>
    </w:rPr>
  </w:style>
  <w:style w:type="paragraph" w:customStyle="1" w:styleId="TableParagraph">
    <w:name w:val="Table Paragraph"/>
    <w:basedOn w:val="Normal"/>
    <w:uiPriority w:val="1"/>
    <w:qFormat/>
    <w:rsid w:val="001349E9"/>
    <w:pPr>
      <w:widowControl w:val="0"/>
      <w:autoSpaceDE w:val="0"/>
      <w:autoSpaceDN w:val="0"/>
      <w:adjustRightInd w:val="0"/>
      <w:spacing w:after="0" w:line="240" w:lineRule="auto"/>
      <w:ind w:left="0"/>
    </w:pPr>
    <w:rPr>
      <w:rFonts w:eastAsiaTheme="minorEastAsia"/>
    </w:rPr>
  </w:style>
  <w:style w:type="character" w:customStyle="1" w:styleId="Heading1Char">
    <w:name w:val="Heading 1 Char"/>
    <w:basedOn w:val="DefaultParagraphFont"/>
    <w:link w:val="Heading1"/>
    <w:uiPriority w:val="9"/>
    <w:rsid w:val="000B02E3"/>
    <w:rPr>
      <w:rFonts w:ascii="Times New Roman" w:hAnsi="Times New Roman" w:cs="Times New Roman"/>
      <w:b/>
      <w:sz w:val="24"/>
      <w:szCs w:val="24"/>
      <w:u w:val="single"/>
    </w:rPr>
  </w:style>
  <w:style w:type="paragraph" w:styleId="Revision">
    <w:name w:val="Revision"/>
    <w:hidden/>
    <w:uiPriority w:val="99"/>
    <w:semiHidden/>
    <w:rsid w:val="005E593D"/>
    <w:pPr>
      <w:spacing w:line="240" w:lineRule="auto"/>
      <w:ind w:left="0"/>
    </w:pPr>
    <w:rPr>
      <w:rFonts w:ascii="Times New Roman" w:hAnsi="Times New Roman" w:cs="Times New Roman"/>
      <w:sz w:val="24"/>
      <w:szCs w:val="24"/>
    </w:rPr>
  </w:style>
  <w:style w:type="paragraph" w:styleId="NormalWeb">
    <w:name w:val="Normal (Web)"/>
    <w:basedOn w:val="Normal"/>
    <w:uiPriority w:val="99"/>
    <w:semiHidden/>
    <w:unhideWhenUsed/>
    <w:rsid w:val="0065589B"/>
    <w:pPr>
      <w:spacing w:before="100" w:beforeAutospacing="1" w:after="100" w:afterAutospacing="1" w:line="240" w:lineRule="auto"/>
      <w:ind w:left="0"/>
    </w:pPr>
    <w:rPr>
      <w:rFonts w:eastAsiaTheme="minorEastAsia"/>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E5E250E6-B795-4FB2-89A3-2B0CC21CCB04}"/>
      </w:docPartPr>
      <w:docPartBody>
        <w:p w:rsidR="003367AF" w:rsidRDefault="003367AF">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367AF"/>
    <w:rsid w:val="003367AF"/>
    <w:rsid w:val="00586668"/>
    <w:rsid w:val="006A1CDC"/>
    <w:rsid w:val="00700778"/>
    <w:rsid w:val="00F7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0A96D29F9F445A081E1C39FA532C7" ma:contentTypeVersion="12" ma:contentTypeDescription="Create a new document." ma:contentTypeScope="" ma:versionID="5c7f2c5d42c4c0bd73c0af787c2876d6">
  <xsd:schema xmlns:xsd="http://www.w3.org/2001/XMLSchema" xmlns:xs="http://www.w3.org/2001/XMLSchema" xmlns:p="http://schemas.microsoft.com/office/2006/metadata/properties" xmlns:ns3="f36ae737-28aa-4472-a36b-db73afec2149" xmlns:ns4="7a3b30ed-4140-4077-9dca-c4a30690b5ec" targetNamespace="http://schemas.microsoft.com/office/2006/metadata/properties" ma:root="true" ma:fieldsID="7d4488f1a61a00ef40b44da04bf55366" ns3:_="" ns4:_="">
    <xsd:import namespace="f36ae737-28aa-4472-a36b-db73afec2149"/>
    <xsd:import namespace="7a3b30ed-4140-4077-9dca-c4a30690b5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ae737-28aa-4472-a36b-db73afec2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b30ed-4140-4077-9dca-c4a30690b5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2C9D3-AA65-4574-B187-911E869F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ae737-28aa-4472-a36b-db73afec2149"/>
    <ds:schemaRef ds:uri="7a3b30ed-4140-4077-9dca-c4a30690b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8ECC-CBC9-4E53-8B23-D99AD32F3E3D}">
  <ds:schemaRefs>
    <ds:schemaRef ds:uri="http://schemas.openxmlformats.org/officeDocument/2006/bibliography"/>
  </ds:schemaRefs>
</ds:datastoreItem>
</file>

<file path=customXml/itemProps3.xml><?xml version="1.0" encoding="utf-8"?>
<ds:datastoreItem xmlns:ds="http://schemas.openxmlformats.org/officeDocument/2006/customXml" ds:itemID="{A17BD5EA-0E79-43B9-BC7D-30D6FFB62E89}">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7a3b30ed-4140-4077-9dca-c4a30690b5ec"/>
    <ds:schemaRef ds:uri="f36ae737-28aa-4472-a36b-db73afec2149"/>
  </ds:schemaRefs>
</ds:datastoreItem>
</file>

<file path=customXml/itemProps4.xml><?xml version="1.0" encoding="utf-8"?>
<ds:datastoreItem xmlns:ds="http://schemas.openxmlformats.org/officeDocument/2006/customXml" ds:itemID="{8EC2C67D-746A-4DEA-9B72-859A03127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Kan</dc:creator>
  <cp:lastModifiedBy>Jackie Latham</cp:lastModifiedBy>
  <cp:revision>2</cp:revision>
  <cp:lastPrinted>2017-02-23T16:11:00Z</cp:lastPrinted>
  <dcterms:created xsi:type="dcterms:W3CDTF">2025-03-25T18:13:00Z</dcterms:created>
  <dcterms:modified xsi:type="dcterms:W3CDTF">2025-03-25T18:13:00Z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0x0101001E30A96D29F9F445A081E1C39FA532C7</vt:lpwstr>
  </property>
</Properties>
</file>